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507" w:rsidRDefault="00330FF9">
      <w:pPr>
        <w:pStyle w:val="GvdeMetni"/>
        <w:ind w:left="2373"/>
        <w:rPr>
          <w:rFonts w:ascii="Times New Roman"/>
          <w:sz w:val="20"/>
        </w:rPr>
      </w:pPr>
      <w:r w:rsidRPr="00330FF9">
        <w:rPr>
          <w:rFonts w:ascii="Times New Roman"/>
          <w:sz w:val="20"/>
        </w:rPr>
        <w:drawing>
          <wp:inline distT="0" distB="0" distL="0" distR="0">
            <wp:extent cx="3121716" cy="3068990"/>
            <wp:effectExtent l="19050" t="0" r="2484"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7501" t="23919" r="47761" b="37103"/>
                    <a:stretch>
                      <a:fillRect/>
                    </a:stretch>
                  </pic:blipFill>
                  <pic:spPr bwMode="auto">
                    <a:xfrm>
                      <a:off x="0" y="0"/>
                      <a:ext cx="3126581" cy="3073773"/>
                    </a:xfrm>
                    <a:prstGeom prst="rect">
                      <a:avLst/>
                    </a:prstGeom>
                    <a:noFill/>
                    <a:ln w="9525">
                      <a:noFill/>
                      <a:miter lim="800000"/>
                      <a:headEnd/>
                      <a:tailEnd/>
                    </a:ln>
                  </pic:spPr>
                </pic:pic>
              </a:graphicData>
            </a:graphic>
          </wp:inline>
        </w:drawing>
      </w:r>
    </w:p>
    <w:p w:rsidR="00330FF9" w:rsidRDefault="00330FF9">
      <w:pPr>
        <w:spacing w:before="113" w:line="283" w:lineRule="auto"/>
        <w:ind w:left="2178" w:right="2479" w:firstLine="5"/>
        <w:jc w:val="center"/>
        <w:rPr>
          <w:rFonts w:ascii="Trebuchet MS" w:hAnsi="Trebuchet MS"/>
          <w:b/>
          <w:sz w:val="72"/>
        </w:rPr>
      </w:pPr>
    </w:p>
    <w:p w:rsidR="00107507" w:rsidRDefault="002258E4">
      <w:pPr>
        <w:spacing w:before="113" w:line="283" w:lineRule="auto"/>
        <w:ind w:left="2178" w:right="2479" w:firstLine="5"/>
        <w:jc w:val="center"/>
        <w:rPr>
          <w:rFonts w:ascii="Trebuchet MS" w:hAnsi="Trebuchet MS"/>
          <w:b/>
          <w:sz w:val="72"/>
        </w:rPr>
      </w:pPr>
      <w:r>
        <w:rPr>
          <w:rFonts w:ascii="Trebuchet MS" w:hAnsi="Trebuchet MS"/>
          <w:b/>
          <w:sz w:val="72"/>
        </w:rPr>
        <w:t>PANDEM</w:t>
      </w:r>
      <w:r>
        <w:rPr>
          <w:rFonts w:ascii="Arial" w:hAnsi="Arial"/>
          <w:b/>
          <w:sz w:val="72"/>
        </w:rPr>
        <w:t xml:space="preserve">İ </w:t>
      </w:r>
      <w:r>
        <w:rPr>
          <w:rFonts w:ascii="Trebuchet MS" w:hAnsi="Trebuchet MS"/>
          <w:b/>
          <w:sz w:val="72"/>
        </w:rPr>
        <w:t>DÖNEM</w:t>
      </w:r>
      <w:r>
        <w:rPr>
          <w:rFonts w:ascii="Arial" w:hAnsi="Arial"/>
          <w:b/>
          <w:sz w:val="72"/>
        </w:rPr>
        <w:t>İ</w:t>
      </w:r>
      <w:r>
        <w:rPr>
          <w:rFonts w:ascii="Trebuchet MS" w:hAnsi="Trebuchet MS"/>
          <w:b/>
          <w:sz w:val="72"/>
        </w:rPr>
        <w:t xml:space="preserve">NDE </w:t>
      </w:r>
      <w:r>
        <w:rPr>
          <w:rFonts w:ascii="Trebuchet MS" w:hAnsi="Trebuchet MS"/>
          <w:b/>
          <w:w w:val="95"/>
          <w:sz w:val="72"/>
        </w:rPr>
        <w:t>OKULA DÖNÜ</w:t>
      </w:r>
      <w:r>
        <w:rPr>
          <w:rFonts w:ascii="Arial" w:hAnsi="Arial"/>
          <w:b/>
          <w:w w:val="95"/>
          <w:sz w:val="72"/>
        </w:rPr>
        <w:t xml:space="preserve">Ş </w:t>
      </w:r>
      <w:r>
        <w:rPr>
          <w:rFonts w:ascii="Trebuchet MS" w:hAnsi="Trebuchet MS"/>
          <w:b/>
          <w:sz w:val="72"/>
        </w:rPr>
        <w:t>FAALIYETLERI</w:t>
      </w:r>
    </w:p>
    <w:p w:rsidR="00107507" w:rsidRDefault="00107507">
      <w:pPr>
        <w:pStyle w:val="GvdeMetni"/>
        <w:spacing w:before="2"/>
        <w:ind w:left="0"/>
        <w:rPr>
          <w:rFonts w:ascii="Trebuchet MS"/>
          <w:b/>
          <w:sz w:val="66"/>
        </w:rPr>
      </w:pPr>
    </w:p>
    <w:p w:rsidR="00107507" w:rsidRDefault="002258E4">
      <w:pPr>
        <w:spacing w:line="265" w:lineRule="exact"/>
        <w:ind w:left="305" w:right="602"/>
        <w:jc w:val="center"/>
        <w:rPr>
          <w:b/>
        </w:rPr>
      </w:pPr>
      <w:r>
        <w:rPr>
          <w:b/>
        </w:rPr>
        <w:t>Eylül 2020</w:t>
      </w:r>
    </w:p>
    <w:p w:rsidR="00107507" w:rsidRDefault="002258E4">
      <w:pPr>
        <w:ind w:left="305" w:right="602"/>
        <w:jc w:val="center"/>
        <w:rPr>
          <w:b/>
        </w:rPr>
      </w:pPr>
      <w:r>
        <w:rPr>
          <w:b/>
        </w:rPr>
        <w:t>Okul Kriz Yönetim Ekibi ve İş Sağlığı ve Güvenliği Kurulu</w:t>
      </w:r>
    </w:p>
    <w:p w:rsidR="00107507" w:rsidRDefault="00107507">
      <w:pPr>
        <w:jc w:val="center"/>
        <w:sectPr w:rsidR="00107507">
          <w:type w:val="continuous"/>
          <w:pgSz w:w="11910" w:h="16840"/>
          <w:pgMar w:top="1420" w:right="1000" w:bottom="280" w:left="1300" w:header="708" w:footer="708" w:gutter="0"/>
          <w:cols w:space="708"/>
        </w:sectPr>
      </w:pPr>
    </w:p>
    <w:p w:rsidR="00107507" w:rsidRDefault="002258E4">
      <w:pPr>
        <w:pStyle w:val="Heading1"/>
        <w:spacing w:before="78"/>
        <w:ind w:right="600"/>
      </w:pPr>
      <w:r>
        <w:lastRenderedPageBreak/>
        <w:t xml:space="preserve">PANDEMİ DÖNEMİNDE OKULA DÖNÜŞ </w:t>
      </w:r>
      <w:proofErr w:type="spellStart"/>
      <w:r>
        <w:t>FAALiYETLERi</w:t>
      </w:r>
      <w:proofErr w:type="spellEnd"/>
    </w:p>
    <w:p w:rsidR="00107507" w:rsidRDefault="00107507">
      <w:pPr>
        <w:pStyle w:val="GvdeMetni"/>
        <w:spacing w:before="12"/>
        <w:ind w:left="0"/>
        <w:rPr>
          <w:b/>
          <w:sz w:val="27"/>
        </w:rPr>
      </w:pPr>
    </w:p>
    <w:p w:rsidR="00107507" w:rsidRDefault="002258E4">
      <w:pPr>
        <w:pStyle w:val="GvdeMetni"/>
        <w:spacing w:line="276" w:lineRule="auto"/>
        <w:ind w:right="717" w:firstLine="708"/>
      </w:pPr>
      <w:r>
        <w:t xml:space="preserve">Dünya Sağlık Örgütünün </w:t>
      </w:r>
      <w:proofErr w:type="spellStart"/>
      <w:r>
        <w:t>Covid</w:t>
      </w:r>
      <w:proofErr w:type="spellEnd"/>
      <w:r>
        <w:t xml:space="preserve">-19 hastalığını </w:t>
      </w:r>
      <w:proofErr w:type="spellStart"/>
      <w:r>
        <w:t>pandemi</w:t>
      </w:r>
      <w:proofErr w:type="spellEnd"/>
      <w:r>
        <w:t xml:space="preserve"> ilan etmesinden bu yana uzun bir süre geçti. Okul Kriz Yönetim Ekibi ile İş Sağlığı ve Güvenliği Kurulu süreci 2020 Ocak ayından itibaren yakından izledi. </w:t>
      </w:r>
      <w:proofErr w:type="spellStart"/>
      <w:r>
        <w:t>Pandemi</w:t>
      </w:r>
      <w:proofErr w:type="spellEnd"/>
      <w:r>
        <w:t xml:space="preserve"> ilan edilmesinden önce okulumuzun risk analizi ve eylem planı "Bulaşıcı Hastalıkları Önleme" başlığı altında güncellendi. Takip eden </w:t>
      </w:r>
      <w:proofErr w:type="spellStart"/>
      <w:r>
        <w:t>pandemi</w:t>
      </w:r>
      <w:proofErr w:type="spellEnd"/>
      <w:r>
        <w:t xml:space="preserve"> döneminde de risk analizi ve eylem planı okula dönüş sürecini de kapsayacak şekilde güncellendi.</w:t>
      </w:r>
    </w:p>
    <w:p w:rsidR="00107507" w:rsidRDefault="002258E4">
      <w:pPr>
        <w:pStyle w:val="GvdeMetni"/>
        <w:spacing w:line="276" w:lineRule="auto"/>
        <w:ind w:right="620" w:firstLine="708"/>
      </w:pPr>
      <w:r>
        <w:t>COVID-19’un ana bulaşma yolu damlacık ve temas yoluyladır. Okullar toplu bulunulan yerlerden olduğu için COVID-19 bulaşma açısından risklidir. Okullarda COVID-19 bulaşma riskini en aza indirmek için yapılacaklar bir süreç yönetimidir. Bu süreç yönetiminde okul yönetimi, öğretmenler, aileler, öğrenciler ve okul çalışanlarının üzerine düşen görev ve sorumluluklar bulunmaktadır. Süreç, yatılı olmayan öğrenciler ve tüm çalışanlar için sabah evde başlar ve yine akşam evde tamamlanır. Yatılı olanlar ve akşamları görevli öğretmen ve çalışanlar için, bu süreç okuldaki tüm süreyi içerir.</w:t>
      </w:r>
    </w:p>
    <w:p w:rsidR="00107507" w:rsidRDefault="002258E4">
      <w:pPr>
        <w:pStyle w:val="GvdeMetni"/>
        <w:spacing w:line="276" w:lineRule="auto"/>
        <w:ind w:right="664" w:firstLine="708"/>
      </w:pPr>
      <w:r>
        <w:t xml:space="preserve">COVID-19 hastalığının </w:t>
      </w:r>
      <w:proofErr w:type="spellStart"/>
      <w:r>
        <w:t>pandemi</w:t>
      </w:r>
      <w:proofErr w:type="spellEnd"/>
      <w:r>
        <w:t xml:space="preserve"> şeklinde devam ettiği bugünlerde, ülkemizde normalleşme hazırlıkları yürütülmeye başlandı. Okulumuzda da bir yandan normalleşme çalışmaları devam ederken, bir yandan da koruyucu önlemler okul ortamını oluşturan tüm paydaşlar tarafından kararlı bir şekilde sürdürülmelidir. Bu doküman okulumuzun güvenli ortamını yeni koşullar altında da sağlamak ve sürdürmek amacıyla uygulanacak temel faaliyet ve yaklaşımları özet olarak içermektedir.</w:t>
      </w:r>
    </w:p>
    <w:p w:rsidR="00107507" w:rsidRDefault="002258E4">
      <w:pPr>
        <w:pStyle w:val="GvdeMetni"/>
        <w:spacing w:line="276" w:lineRule="auto"/>
        <w:ind w:right="643" w:firstLine="708"/>
      </w:pPr>
      <w:r>
        <w:t xml:space="preserve">Okulumuzda yürütülecek ve bu dokümanda kısaca özetlenen tüm çalışmalar planlama-uygulama-kontrol etme-önlem alma aşamalarında sürekli olarak değerlendirilir. Oldukça dinamik olan </w:t>
      </w:r>
      <w:proofErr w:type="spellStart"/>
      <w:r>
        <w:t>pandemi</w:t>
      </w:r>
      <w:proofErr w:type="spellEnd"/>
      <w:r>
        <w:t xml:space="preserve"> sürecindeki gelişmeler doğrultusunda dokümanımız da gerektikçe güncellenerek web sitemizde yayınlanır.</w:t>
      </w:r>
    </w:p>
    <w:p w:rsidR="00330FF9" w:rsidRDefault="002258E4" w:rsidP="00330FF9">
      <w:pPr>
        <w:pStyle w:val="GvdeMetni"/>
        <w:spacing w:line="276" w:lineRule="auto"/>
        <w:ind w:right="592" w:firstLine="708"/>
      </w:pPr>
      <w:r>
        <w:t>Doküman içerdiği uygulama ilkelerine tüm okul paydaşlarının riayet etmesi ile amacına ulaşacaktır.</w:t>
      </w:r>
    </w:p>
    <w:p w:rsidR="00330FF9" w:rsidRDefault="002258E4" w:rsidP="00330FF9">
      <w:pPr>
        <w:pStyle w:val="GvdeMetni"/>
        <w:spacing w:line="276" w:lineRule="auto"/>
        <w:ind w:right="592" w:firstLine="708"/>
        <w:jc w:val="center"/>
        <w:rPr>
          <w:rFonts w:ascii="Comic Sans MS" w:hAnsi="Comic Sans MS"/>
          <w:b/>
          <w:spacing w:val="2"/>
          <w:sz w:val="72"/>
          <w:szCs w:val="72"/>
        </w:rPr>
      </w:pPr>
      <w:r w:rsidRPr="00330FF9">
        <w:rPr>
          <w:rFonts w:ascii="Comic Sans MS" w:hAnsi="Comic Sans MS"/>
          <w:b/>
          <w:w w:val="102"/>
          <w:sz w:val="48"/>
        </w:rPr>
        <w:t>Kendimizi</w:t>
      </w:r>
      <w:r w:rsidRPr="00330FF9">
        <w:rPr>
          <w:rFonts w:ascii="Comic Sans MS" w:hAnsi="Comic Sans MS"/>
          <w:b/>
          <w:spacing w:val="2"/>
          <w:sz w:val="48"/>
        </w:rPr>
        <w:t xml:space="preserve"> </w:t>
      </w:r>
      <w:r w:rsidRPr="00330FF9">
        <w:rPr>
          <w:rFonts w:ascii="Comic Sans MS" w:hAnsi="Comic Sans MS"/>
          <w:b/>
          <w:w w:val="88"/>
          <w:sz w:val="48"/>
        </w:rPr>
        <w:t>ve</w:t>
      </w:r>
      <w:r w:rsidRPr="00330FF9">
        <w:rPr>
          <w:rFonts w:ascii="Comic Sans MS" w:hAnsi="Comic Sans MS"/>
          <w:b/>
          <w:spacing w:val="2"/>
          <w:sz w:val="48"/>
        </w:rPr>
        <w:t xml:space="preserve"> </w:t>
      </w:r>
      <w:r w:rsidRPr="00330FF9">
        <w:rPr>
          <w:rFonts w:ascii="Comic Sans MS" w:hAnsi="Comic Sans MS"/>
          <w:b/>
          <w:w w:val="101"/>
          <w:sz w:val="48"/>
        </w:rPr>
        <w:t>sevdiklerimizi</w:t>
      </w:r>
      <w:r w:rsidRPr="00330FF9">
        <w:rPr>
          <w:rFonts w:ascii="Comic Sans MS" w:hAnsi="Comic Sans MS"/>
          <w:b/>
          <w:spacing w:val="2"/>
          <w:sz w:val="48"/>
        </w:rPr>
        <w:t xml:space="preserve"> </w:t>
      </w:r>
      <w:r w:rsidRPr="00330FF9">
        <w:rPr>
          <w:rFonts w:ascii="Comic Sans MS" w:hAnsi="Comic Sans MS"/>
          <w:b/>
          <w:smallCaps/>
          <w:w w:val="89"/>
          <w:sz w:val="72"/>
          <w:szCs w:val="72"/>
        </w:rPr>
        <w:t>korumak</w:t>
      </w:r>
      <w:r w:rsidRPr="00330FF9">
        <w:rPr>
          <w:rFonts w:ascii="Comic Sans MS" w:hAnsi="Comic Sans MS"/>
          <w:b/>
          <w:spacing w:val="2"/>
          <w:sz w:val="72"/>
          <w:szCs w:val="72"/>
        </w:rPr>
        <w:t xml:space="preserve"> </w:t>
      </w:r>
    </w:p>
    <w:p w:rsidR="00107507" w:rsidRPr="00330FF9" w:rsidRDefault="00330FF9" w:rsidP="00330FF9">
      <w:pPr>
        <w:pStyle w:val="GvdeMetni"/>
        <w:spacing w:line="276" w:lineRule="auto"/>
        <w:ind w:right="592" w:firstLine="708"/>
        <w:jc w:val="center"/>
      </w:pPr>
      <w:r w:rsidRPr="00330FF9">
        <w:rPr>
          <w:rFonts w:ascii="Comic Sans MS" w:hAnsi="Comic Sans MS"/>
          <w:b/>
          <w:spacing w:val="-1"/>
          <w:w w:val="105"/>
          <w:sz w:val="48"/>
        </w:rPr>
        <w:t>İ</w:t>
      </w:r>
      <w:r w:rsidR="002258E4" w:rsidRPr="00330FF9">
        <w:rPr>
          <w:rFonts w:ascii="Comic Sans MS" w:hAnsi="Comic Sans MS"/>
          <w:b/>
          <w:spacing w:val="-1"/>
          <w:w w:val="105"/>
          <w:sz w:val="48"/>
        </w:rPr>
        <w:t>çin</w:t>
      </w:r>
      <w:r>
        <w:rPr>
          <w:rFonts w:ascii="Comic Sans MS" w:hAnsi="Comic Sans MS"/>
          <w:b/>
          <w:spacing w:val="-1"/>
          <w:w w:val="105"/>
          <w:sz w:val="48"/>
        </w:rPr>
        <w:t>;</w:t>
      </w:r>
    </w:p>
    <w:p w:rsidR="00107507" w:rsidRPr="00330FF9" w:rsidRDefault="002258E4">
      <w:pPr>
        <w:pStyle w:val="KonuBal"/>
      </w:pPr>
      <w:r w:rsidRPr="00330FF9">
        <w:t>SOSYAL MESAFE</w:t>
      </w:r>
    </w:p>
    <w:p w:rsidR="00107507" w:rsidRDefault="002258E4">
      <w:pPr>
        <w:pStyle w:val="GvdeMetni"/>
        <w:spacing w:before="291"/>
        <w:ind w:left="305" w:right="601"/>
        <w:jc w:val="center"/>
      </w:pPr>
      <w:r>
        <w:rPr>
          <w:color w:val="7030A0"/>
        </w:rPr>
        <w:t>+ MASKE + EL HİJYENİ + SOLUNUM HİJYENİ + GIDA HİJYENİ</w:t>
      </w:r>
    </w:p>
    <w:p w:rsidR="00107507" w:rsidRDefault="00107507">
      <w:pPr>
        <w:jc w:val="center"/>
        <w:sectPr w:rsidR="00107507">
          <w:pgSz w:w="11910" w:h="16840"/>
          <w:pgMar w:top="1340" w:right="1000" w:bottom="280" w:left="1300" w:header="708" w:footer="708" w:gutter="0"/>
          <w:cols w:space="708"/>
        </w:sectPr>
      </w:pPr>
    </w:p>
    <w:p w:rsidR="00107507" w:rsidRDefault="002258E4">
      <w:pPr>
        <w:pStyle w:val="Heading2"/>
        <w:spacing w:before="78"/>
        <w:ind w:left="2385"/>
      </w:pPr>
      <w:r>
        <w:lastRenderedPageBreak/>
        <w:t>Okulumuzda Alınacak Genel Önlemler</w:t>
      </w:r>
    </w:p>
    <w:p w:rsidR="00107507" w:rsidRDefault="002258E4">
      <w:pPr>
        <w:pStyle w:val="ListeParagraf"/>
        <w:numPr>
          <w:ilvl w:val="0"/>
          <w:numId w:val="12"/>
        </w:numPr>
        <w:tabs>
          <w:tab w:val="left" w:pos="423"/>
        </w:tabs>
        <w:spacing w:before="43"/>
        <w:ind w:hanging="305"/>
        <w:rPr>
          <w:sz w:val="24"/>
        </w:rPr>
      </w:pPr>
      <w:r>
        <w:rPr>
          <w:sz w:val="24"/>
        </w:rPr>
        <w:t>COVID-19’dan sorumlu bir okul yöneticisi</w:t>
      </w:r>
      <w:r>
        <w:rPr>
          <w:spacing w:val="-2"/>
          <w:sz w:val="24"/>
        </w:rPr>
        <w:t xml:space="preserve"> </w:t>
      </w:r>
      <w:r>
        <w:rPr>
          <w:sz w:val="24"/>
        </w:rPr>
        <w:t>görevlendirilecek.</w:t>
      </w:r>
    </w:p>
    <w:p w:rsidR="00107507" w:rsidRDefault="002258E4">
      <w:pPr>
        <w:pStyle w:val="ListeParagraf"/>
        <w:numPr>
          <w:ilvl w:val="0"/>
          <w:numId w:val="12"/>
        </w:numPr>
        <w:tabs>
          <w:tab w:val="left" w:pos="423"/>
        </w:tabs>
        <w:spacing w:before="44" w:line="276" w:lineRule="auto"/>
        <w:ind w:left="118" w:right="563" w:firstLine="0"/>
        <w:rPr>
          <w:sz w:val="24"/>
        </w:rPr>
      </w:pPr>
      <w:r>
        <w:rPr>
          <w:sz w:val="24"/>
        </w:rPr>
        <w:t>Eğitim faaliyetine başlamadan önce okul binasının genel temizliği su ve deterjanla yapılacak.</w:t>
      </w:r>
    </w:p>
    <w:p w:rsidR="00107507" w:rsidRDefault="002258E4">
      <w:pPr>
        <w:pStyle w:val="ListeParagraf"/>
        <w:numPr>
          <w:ilvl w:val="0"/>
          <w:numId w:val="12"/>
        </w:numPr>
        <w:tabs>
          <w:tab w:val="left" w:pos="423"/>
        </w:tabs>
        <w:spacing w:line="289" w:lineRule="exact"/>
        <w:ind w:hanging="305"/>
        <w:rPr>
          <w:sz w:val="24"/>
        </w:rPr>
      </w:pPr>
      <w:r>
        <w:rPr>
          <w:sz w:val="24"/>
        </w:rPr>
        <w:t>Okulumuzda temassız ateş ölçer, maske, sıvı sabun ve el antiseptiği veya en</w:t>
      </w:r>
      <w:r>
        <w:rPr>
          <w:spacing w:val="-13"/>
          <w:sz w:val="24"/>
        </w:rPr>
        <w:t xml:space="preserve"> </w:t>
      </w:r>
      <w:r>
        <w:rPr>
          <w:sz w:val="24"/>
        </w:rPr>
        <w:t>az</w:t>
      </w:r>
    </w:p>
    <w:p w:rsidR="00107507" w:rsidRDefault="002258E4">
      <w:pPr>
        <w:pStyle w:val="GvdeMetni"/>
        <w:spacing w:before="44" w:line="276" w:lineRule="auto"/>
        <w:ind w:right="1140"/>
      </w:pPr>
      <w:r>
        <w:t xml:space="preserve">%70 alkol içeren kolonya </w:t>
      </w:r>
      <w:proofErr w:type="spellStart"/>
      <w:r>
        <w:t>bulundurulucak</w:t>
      </w:r>
      <w:proofErr w:type="spellEnd"/>
      <w:r>
        <w:t>. Kullanılmış maskeler için kapaklı çöp kutuları temin edilecek.</w:t>
      </w:r>
    </w:p>
    <w:p w:rsidR="00107507" w:rsidRDefault="002258E4">
      <w:pPr>
        <w:pStyle w:val="ListeParagraf"/>
        <w:numPr>
          <w:ilvl w:val="0"/>
          <w:numId w:val="12"/>
        </w:numPr>
        <w:tabs>
          <w:tab w:val="left" w:pos="423"/>
        </w:tabs>
        <w:spacing w:line="276" w:lineRule="auto"/>
        <w:ind w:left="118" w:right="921" w:firstLine="0"/>
        <w:rPr>
          <w:sz w:val="24"/>
        </w:rPr>
      </w:pPr>
      <w:r>
        <w:rPr>
          <w:sz w:val="24"/>
        </w:rPr>
        <w:t xml:space="preserve">Okulumuzda en az 4 metrekareye bir kişi düşecek şekilde personel ve öğrenci planlaması </w:t>
      </w:r>
      <w:proofErr w:type="gramStart"/>
      <w:r>
        <w:rPr>
          <w:sz w:val="24"/>
        </w:rPr>
        <w:t>yapılacak,içeriye</w:t>
      </w:r>
      <w:proofErr w:type="gramEnd"/>
      <w:r>
        <w:rPr>
          <w:sz w:val="24"/>
        </w:rPr>
        <w:t xml:space="preserve"> alınması gereken kişi sayısı buna göre</w:t>
      </w:r>
      <w:r>
        <w:rPr>
          <w:spacing w:val="-21"/>
          <w:sz w:val="24"/>
        </w:rPr>
        <w:t xml:space="preserve"> </w:t>
      </w:r>
      <w:r>
        <w:rPr>
          <w:sz w:val="24"/>
        </w:rPr>
        <w:t>düzenlenecek.</w:t>
      </w:r>
    </w:p>
    <w:p w:rsidR="00107507" w:rsidRDefault="002258E4">
      <w:pPr>
        <w:pStyle w:val="ListeParagraf"/>
        <w:numPr>
          <w:ilvl w:val="0"/>
          <w:numId w:val="12"/>
        </w:numPr>
        <w:tabs>
          <w:tab w:val="left" w:pos="423"/>
        </w:tabs>
        <w:spacing w:line="276" w:lineRule="auto"/>
        <w:ind w:left="118" w:right="694" w:firstLine="0"/>
        <w:rPr>
          <w:sz w:val="24"/>
        </w:rPr>
      </w:pPr>
      <w:r>
        <w:rPr>
          <w:sz w:val="24"/>
        </w:rPr>
        <w:t>Sınıf, çalışma salonları, işlikler, yemekhane, kantin vb. toplu kullanım alanlarında kişiler arasındaki sosyal mesafe en az 1 metre olacak şekilde</w:t>
      </w:r>
      <w:r>
        <w:rPr>
          <w:spacing w:val="-15"/>
          <w:sz w:val="24"/>
        </w:rPr>
        <w:t xml:space="preserve"> </w:t>
      </w:r>
      <w:r>
        <w:rPr>
          <w:sz w:val="24"/>
        </w:rPr>
        <w:t>düzenlenecek.</w:t>
      </w:r>
    </w:p>
    <w:p w:rsidR="00107507" w:rsidRDefault="002258E4">
      <w:pPr>
        <w:pStyle w:val="ListeParagraf"/>
        <w:numPr>
          <w:ilvl w:val="0"/>
          <w:numId w:val="12"/>
        </w:numPr>
        <w:tabs>
          <w:tab w:val="left" w:pos="423"/>
        </w:tabs>
        <w:spacing w:line="276" w:lineRule="auto"/>
        <w:ind w:left="118" w:right="814" w:firstLine="0"/>
        <w:rPr>
          <w:sz w:val="24"/>
        </w:rPr>
      </w:pPr>
      <w:r>
        <w:rPr>
          <w:sz w:val="24"/>
        </w:rPr>
        <w:t>COVID-19 kapsamında alınacak önlemler okulun web sayfasında yayımlanacak; okul açılmadan önce veliler e-okul, e-posta, SMS vb. iletişim kanalları ile bilgilendirilecek.</w:t>
      </w:r>
    </w:p>
    <w:p w:rsidR="00107507" w:rsidRDefault="002258E4">
      <w:pPr>
        <w:pStyle w:val="ListeParagraf"/>
        <w:numPr>
          <w:ilvl w:val="0"/>
          <w:numId w:val="12"/>
        </w:numPr>
        <w:tabs>
          <w:tab w:val="left" w:pos="423"/>
        </w:tabs>
        <w:spacing w:line="276" w:lineRule="auto"/>
        <w:ind w:left="118" w:right="679" w:firstLine="0"/>
        <w:rPr>
          <w:sz w:val="24"/>
        </w:rPr>
      </w:pPr>
      <w:r>
        <w:rPr>
          <w:sz w:val="24"/>
        </w:rPr>
        <w:t>Okulların açılmasıyla velilere özel olarak hazırlanmış bir bilgi notu ekte yer alan “Bilgilendirme Formu ve Taahhütname” (Ek.1) şeklinde ve iki nüsha halinde velilere imzalatılacak ve bir nüshası kendilerine</w:t>
      </w:r>
      <w:r>
        <w:rPr>
          <w:spacing w:val="-3"/>
          <w:sz w:val="24"/>
        </w:rPr>
        <w:t xml:space="preserve"> </w:t>
      </w:r>
      <w:proofErr w:type="spellStart"/>
      <w:r>
        <w:rPr>
          <w:sz w:val="24"/>
        </w:rPr>
        <w:t>verilmelecek</w:t>
      </w:r>
      <w:proofErr w:type="spellEnd"/>
      <w:r>
        <w:rPr>
          <w:sz w:val="24"/>
        </w:rPr>
        <w:t>.</w:t>
      </w:r>
    </w:p>
    <w:p w:rsidR="00107507" w:rsidRDefault="002258E4">
      <w:pPr>
        <w:pStyle w:val="ListeParagraf"/>
        <w:numPr>
          <w:ilvl w:val="0"/>
          <w:numId w:val="12"/>
        </w:numPr>
        <w:tabs>
          <w:tab w:val="left" w:pos="423"/>
        </w:tabs>
        <w:spacing w:line="276" w:lineRule="auto"/>
        <w:ind w:left="118" w:right="545" w:firstLine="0"/>
        <w:rPr>
          <w:sz w:val="24"/>
        </w:rPr>
      </w:pPr>
      <w:r>
        <w:rPr>
          <w:sz w:val="24"/>
        </w:rPr>
        <w:t xml:space="preserve">COVID-19 kapsamında alınacak önlemleri açıklayan bu bilgi notunda, Ateş, öksürük, burun akıntısı, solunum sıkıntısı, ishal </w:t>
      </w:r>
      <w:proofErr w:type="gramStart"/>
      <w:r>
        <w:rPr>
          <w:sz w:val="24"/>
        </w:rPr>
        <w:t>şikayetlerinden</w:t>
      </w:r>
      <w:proofErr w:type="gramEnd"/>
      <w:r>
        <w:rPr>
          <w:sz w:val="24"/>
        </w:rPr>
        <w:t xml:space="preserve"> herhangi biri olan öğrenciler okula bilgi verilerek gönderilmemesi istenecek ve doktor muayenesi önerilecek. Aile içerisinde ateş, öksürük, burun akıntısı, solunum sıkıntısı gibi COVID- 19 belirtileri olan ya da COVID-19 tanısı alan, temaslısı olan kişi bulunması durumunda okula ivedilikle bilgi verilmesi ve öğrencilerin okula gönderilmemesi belirtilecek.</w:t>
      </w:r>
    </w:p>
    <w:p w:rsidR="00107507" w:rsidRDefault="002258E4">
      <w:pPr>
        <w:pStyle w:val="ListeParagraf"/>
        <w:numPr>
          <w:ilvl w:val="0"/>
          <w:numId w:val="12"/>
        </w:numPr>
        <w:tabs>
          <w:tab w:val="left" w:pos="423"/>
        </w:tabs>
        <w:spacing w:line="276" w:lineRule="auto"/>
        <w:ind w:left="118" w:right="906" w:firstLine="0"/>
        <w:rPr>
          <w:sz w:val="24"/>
        </w:rPr>
      </w:pPr>
      <w:r>
        <w:rPr>
          <w:sz w:val="24"/>
        </w:rPr>
        <w:t>Öğrencilerin bırakılması ve alınması sırasında personel ve veliler sosyal mesafe kurallarına uymalı ve maske</w:t>
      </w:r>
      <w:r>
        <w:rPr>
          <w:spacing w:val="-5"/>
          <w:sz w:val="24"/>
        </w:rPr>
        <w:t xml:space="preserve"> </w:t>
      </w:r>
      <w:r>
        <w:rPr>
          <w:sz w:val="24"/>
        </w:rPr>
        <w:t>takmalıdır.</w:t>
      </w:r>
    </w:p>
    <w:p w:rsidR="00107507" w:rsidRDefault="002258E4">
      <w:pPr>
        <w:pStyle w:val="ListeParagraf"/>
        <w:numPr>
          <w:ilvl w:val="0"/>
          <w:numId w:val="12"/>
        </w:numPr>
        <w:tabs>
          <w:tab w:val="left" w:pos="575"/>
        </w:tabs>
        <w:spacing w:line="276" w:lineRule="auto"/>
        <w:ind w:left="118" w:right="721" w:firstLine="0"/>
        <w:rPr>
          <w:sz w:val="24"/>
        </w:rPr>
      </w:pPr>
      <w:r>
        <w:rPr>
          <w:sz w:val="24"/>
        </w:rPr>
        <w:t>Mümkünse her gün aynı velinin öğrenciyi alması ve bırakması sağlanacak. Mümkünse büyükanne/büyükbaba gibi 65 yaş üstü kişiler veya altta yatan hastalığı olanlar öğrencileri bırakıp almamalıdır.</w:t>
      </w:r>
    </w:p>
    <w:p w:rsidR="00107507" w:rsidRDefault="002258E4">
      <w:pPr>
        <w:pStyle w:val="ListeParagraf"/>
        <w:numPr>
          <w:ilvl w:val="0"/>
          <w:numId w:val="12"/>
        </w:numPr>
        <w:tabs>
          <w:tab w:val="left" w:pos="574"/>
        </w:tabs>
        <w:spacing w:line="276" w:lineRule="auto"/>
        <w:ind w:left="118" w:right="515" w:firstLine="0"/>
        <w:rPr>
          <w:sz w:val="24"/>
        </w:rPr>
      </w:pPr>
      <w:r>
        <w:rPr>
          <w:sz w:val="24"/>
        </w:rPr>
        <w:t>Okula giriş/çıkış saatlerinde öğrenciler veliler tarafından okul dışında teslim alınıp bırakılacak.</w:t>
      </w:r>
    </w:p>
    <w:p w:rsidR="00107507" w:rsidRDefault="002258E4">
      <w:pPr>
        <w:pStyle w:val="ListeParagraf"/>
        <w:numPr>
          <w:ilvl w:val="0"/>
          <w:numId w:val="12"/>
        </w:numPr>
        <w:tabs>
          <w:tab w:val="left" w:pos="575"/>
        </w:tabs>
        <w:spacing w:line="276" w:lineRule="auto"/>
        <w:ind w:left="118" w:right="1379" w:firstLine="0"/>
        <w:rPr>
          <w:sz w:val="24"/>
        </w:rPr>
      </w:pPr>
      <w:r>
        <w:rPr>
          <w:sz w:val="24"/>
        </w:rPr>
        <w:t xml:space="preserve">Okulun giriş ve çıkışlarına öğrencilerin el </w:t>
      </w:r>
      <w:proofErr w:type="gramStart"/>
      <w:r>
        <w:rPr>
          <w:sz w:val="24"/>
        </w:rPr>
        <w:t>hijyenini</w:t>
      </w:r>
      <w:proofErr w:type="gramEnd"/>
      <w:r>
        <w:rPr>
          <w:sz w:val="24"/>
        </w:rPr>
        <w:t xml:space="preserve"> sağlayabilmeleri için el antiseptiği</w:t>
      </w:r>
      <w:r>
        <w:rPr>
          <w:spacing w:val="-2"/>
          <w:sz w:val="24"/>
        </w:rPr>
        <w:t xml:space="preserve"> </w:t>
      </w:r>
      <w:r>
        <w:rPr>
          <w:sz w:val="24"/>
        </w:rPr>
        <w:t>konulacak.</w:t>
      </w:r>
    </w:p>
    <w:p w:rsidR="00107507" w:rsidRDefault="002258E4">
      <w:pPr>
        <w:pStyle w:val="ListeParagraf"/>
        <w:numPr>
          <w:ilvl w:val="0"/>
          <w:numId w:val="12"/>
        </w:numPr>
        <w:tabs>
          <w:tab w:val="left" w:pos="575"/>
        </w:tabs>
        <w:spacing w:line="276" w:lineRule="auto"/>
        <w:ind w:left="118" w:right="491" w:firstLine="0"/>
        <w:rPr>
          <w:sz w:val="24"/>
        </w:rPr>
      </w:pPr>
      <w:r>
        <w:rPr>
          <w:sz w:val="24"/>
        </w:rPr>
        <w:t>Okulda bulunan öğretmen, öğrenci ve diğer çalışanlar maske takacak ve maskesi olmayanlar için bina girişinde maske bulundurulacak. Okulda bulunan kişilerin tümü kuralına uygun maske takmalı, maske nemlendikçe ya da kirlendikçe değiştirilmelidir. Yeni maske takılırken ve sonrasında el antiseptiği</w:t>
      </w:r>
      <w:r>
        <w:rPr>
          <w:spacing w:val="-8"/>
          <w:sz w:val="24"/>
        </w:rPr>
        <w:t xml:space="preserve"> </w:t>
      </w:r>
      <w:r>
        <w:rPr>
          <w:sz w:val="24"/>
        </w:rPr>
        <w:t>kullanılmalıdır.</w:t>
      </w:r>
    </w:p>
    <w:p w:rsidR="00107507" w:rsidRDefault="002258E4">
      <w:pPr>
        <w:pStyle w:val="ListeParagraf"/>
        <w:numPr>
          <w:ilvl w:val="0"/>
          <w:numId w:val="12"/>
        </w:numPr>
        <w:tabs>
          <w:tab w:val="left" w:pos="575"/>
        </w:tabs>
        <w:spacing w:line="276" w:lineRule="auto"/>
        <w:ind w:left="118" w:right="560" w:firstLine="0"/>
        <w:rPr>
          <w:sz w:val="24"/>
        </w:rPr>
      </w:pPr>
      <w:r>
        <w:rPr>
          <w:sz w:val="24"/>
        </w:rPr>
        <w:t>Sınıflara, koridorlara, giriş ve çıkışa yakın alanlara el antiseptikleri yerleştirilecek. El antiseptiğinin bulunduğu alanlar öğretmenler tarafından kontrol</w:t>
      </w:r>
      <w:r>
        <w:rPr>
          <w:spacing w:val="-15"/>
          <w:sz w:val="24"/>
        </w:rPr>
        <w:t xml:space="preserve"> </w:t>
      </w:r>
      <w:r>
        <w:rPr>
          <w:sz w:val="24"/>
        </w:rPr>
        <w:t>edilmelidir.</w:t>
      </w:r>
    </w:p>
    <w:p w:rsidR="00107507" w:rsidRDefault="002258E4">
      <w:pPr>
        <w:pStyle w:val="ListeParagraf"/>
        <w:numPr>
          <w:ilvl w:val="0"/>
          <w:numId w:val="12"/>
        </w:numPr>
        <w:tabs>
          <w:tab w:val="left" w:pos="575"/>
        </w:tabs>
        <w:spacing w:line="276" w:lineRule="auto"/>
        <w:ind w:left="118" w:right="852" w:firstLine="0"/>
        <w:rPr>
          <w:sz w:val="24"/>
        </w:rPr>
      </w:pPr>
      <w:r>
        <w:rPr>
          <w:sz w:val="24"/>
        </w:rPr>
        <w:t xml:space="preserve">Öğretmen, öğrenci ve diğer çalışanlar el </w:t>
      </w:r>
      <w:proofErr w:type="gramStart"/>
      <w:r>
        <w:rPr>
          <w:sz w:val="24"/>
        </w:rPr>
        <w:t>hijyenini</w:t>
      </w:r>
      <w:proofErr w:type="gramEnd"/>
      <w:r>
        <w:rPr>
          <w:sz w:val="24"/>
        </w:rPr>
        <w:t xml:space="preserve"> öğrenmeli ve uygulamalıdır. Eller en az 20 saniye boyunca sabun ve suyla yıkanmalıdır. Eller gözle görülür derecede kirli değilse, sabun ve su hazır bulunmuyorsa, alkol </w:t>
      </w:r>
      <w:proofErr w:type="gramStart"/>
      <w:r>
        <w:rPr>
          <w:sz w:val="24"/>
        </w:rPr>
        <w:t>bazlı</w:t>
      </w:r>
      <w:proofErr w:type="gramEnd"/>
      <w:r>
        <w:rPr>
          <w:sz w:val="24"/>
        </w:rPr>
        <w:t xml:space="preserve"> el</w:t>
      </w:r>
      <w:r>
        <w:rPr>
          <w:spacing w:val="-19"/>
          <w:sz w:val="24"/>
        </w:rPr>
        <w:t xml:space="preserve"> </w:t>
      </w:r>
      <w:r>
        <w:rPr>
          <w:sz w:val="24"/>
        </w:rPr>
        <w:t>antiseptiği</w:t>
      </w:r>
    </w:p>
    <w:p w:rsidR="00107507" w:rsidRDefault="00107507">
      <w:pPr>
        <w:spacing w:line="276" w:lineRule="auto"/>
        <w:rPr>
          <w:sz w:val="24"/>
        </w:rPr>
        <w:sectPr w:rsidR="00107507">
          <w:pgSz w:w="11910" w:h="16840"/>
          <w:pgMar w:top="1340" w:right="1000" w:bottom="280" w:left="1300" w:header="708" w:footer="708" w:gutter="0"/>
          <w:cols w:space="708"/>
        </w:sectPr>
      </w:pPr>
    </w:p>
    <w:p w:rsidR="00107507" w:rsidRDefault="002258E4">
      <w:pPr>
        <w:pStyle w:val="GvdeMetni"/>
        <w:spacing w:before="78"/>
      </w:pPr>
      <w:proofErr w:type="gramStart"/>
      <w:r>
        <w:lastRenderedPageBreak/>
        <w:t>kullanılabilir</w:t>
      </w:r>
      <w:proofErr w:type="gramEnd"/>
      <w:r>
        <w:t>.</w:t>
      </w:r>
    </w:p>
    <w:p w:rsidR="00107507" w:rsidRDefault="002258E4">
      <w:pPr>
        <w:pStyle w:val="ListeParagraf"/>
        <w:numPr>
          <w:ilvl w:val="0"/>
          <w:numId w:val="12"/>
        </w:numPr>
        <w:tabs>
          <w:tab w:val="left" w:pos="575"/>
        </w:tabs>
        <w:spacing w:before="43"/>
        <w:ind w:left="574" w:hanging="457"/>
        <w:rPr>
          <w:sz w:val="24"/>
        </w:rPr>
      </w:pPr>
      <w:r>
        <w:rPr>
          <w:sz w:val="24"/>
        </w:rPr>
        <w:t>Lavaboların yakınına el yıkama adımlarını açıklayan posterler</w:t>
      </w:r>
      <w:r>
        <w:rPr>
          <w:spacing w:val="-14"/>
          <w:sz w:val="24"/>
        </w:rPr>
        <w:t xml:space="preserve"> </w:t>
      </w:r>
      <w:r>
        <w:rPr>
          <w:sz w:val="24"/>
        </w:rPr>
        <w:t>yerleştirilecek.</w:t>
      </w:r>
    </w:p>
    <w:p w:rsidR="00107507" w:rsidRDefault="002258E4">
      <w:pPr>
        <w:pStyle w:val="ListeParagraf"/>
        <w:numPr>
          <w:ilvl w:val="0"/>
          <w:numId w:val="12"/>
        </w:numPr>
        <w:tabs>
          <w:tab w:val="left" w:pos="575"/>
        </w:tabs>
        <w:spacing w:before="44" w:line="276" w:lineRule="auto"/>
        <w:ind w:left="118" w:right="499" w:firstLine="0"/>
        <w:rPr>
          <w:sz w:val="24"/>
        </w:rPr>
      </w:pPr>
      <w:r>
        <w:rPr>
          <w:sz w:val="24"/>
        </w:rPr>
        <w:t xml:space="preserve">Çalışanların kullandığı kişisel koruyucu </w:t>
      </w:r>
      <w:proofErr w:type="gramStart"/>
      <w:r>
        <w:rPr>
          <w:sz w:val="24"/>
        </w:rPr>
        <w:t>ekipmanlar</w:t>
      </w:r>
      <w:proofErr w:type="gramEnd"/>
      <w:r>
        <w:rPr>
          <w:sz w:val="24"/>
        </w:rPr>
        <w:t xml:space="preserve"> evsel atığa atılmalıdır. Okullarda COVID-19 şüpheli kişi bulunduğunda bu kişilere ait atıklar çift poşetlenerek evsel atıklara</w:t>
      </w:r>
      <w:r>
        <w:rPr>
          <w:spacing w:val="-1"/>
          <w:sz w:val="24"/>
        </w:rPr>
        <w:t xml:space="preserve"> </w:t>
      </w:r>
      <w:r>
        <w:rPr>
          <w:sz w:val="24"/>
        </w:rPr>
        <w:t>atılacak.</w:t>
      </w:r>
    </w:p>
    <w:p w:rsidR="00107507" w:rsidRDefault="002258E4">
      <w:pPr>
        <w:pStyle w:val="ListeParagraf"/>
        <w:numPr>
          <w:ilvl w:val="0"/>
          <w:numId w:val="12"/>
        </w:numPr>
        <w:tabs>
          <w:tab w:val="left" w:pos="575"/>
        </w:tabs>
        <w:spacing w:line="276" w:lineRule="auto"/>
        <w:ind w:left="118" w:right="1419" w:firstLine="0"/>
        <w:rPr>
          <w:sz w:val="24"/>
        </w:rPr>
      </w:pPr>
      <w:r>
        <w:rPr>
          <w:sz w:val="24"/>
        </w:rPr>
        <w:t xml:space="preserve">Sık dokunulan kapı kolları, merdiven korkulukları, elektrik düğmeleri gibi yüzeylerin temizliği ve dezenfeksiyonu sık </w:t>
      </w:r>
      <w:proofErr w:type="spellStart"/>
      <w:r>
        <w:rPr>
          <w:sz w:val="24"/>
        </w:rPr>
        <w:t>sık</w:t>
      </w:r>
      <w:proofErr w:type="spellEnd"/>
      <w:r>
        <w:rPr>
          <w:spacing w:val="-2"/>
          <w:sz w:val="24"/>
        </w:rPr>
        <w:t xml:space="preserve"> </w:t>
      </w:r>
      <w:r>
        <w:rPr>
          <w:sz w:val="24"/>
        </w:rPr>
        <w:t>yapılacak.</w:t>
      </w:r>
    </w:p>
    <w:p w:rsidR="00107507" w:rsidRDefault="002258E4">
      <w:pPr>
        <w:pStyle w:val="ListeParagraf"/>
        <w:numPr>
          <w:ilvl w:val="0"/>
          <w:numId w:val="12"/>
        </w:numPr>
        <w:tabs>
          <w:tab w:val="left" w:pos="575"/>
        </w:tabs>
        <w:spacing w:line="289" w:lineRule="exact"/>
        <w:ind w:left="574" w:hanging="457"/>
        <w:rPr>
          <w:sz w:val="24"/>
        </w:rPr>
      </w:pPr>
      <w:r>
        <w:rPr>
          <w:sz w:val="24"/>
        </w:rPr>
        <w:t>Okullara salgın döneminde mümkünse ziyaretçi kabul</w:t>
      </w:r>
      <w:r>
        <w:rPr>
          <w:spacing w:val="-6"/>
          <w:sz w:val="24"/>
        </w:rPr>
        <w:t xml:space="preserve"> </w:t>
      </w:r>
      <w:r>
        <w:rPr>
          <w:sz w:val="24"/>
        </w:rPr>
        <w:t>edilmeyecek.</w:t>
      </w:r>
    </w:p>
    <w:p w:rsidR="00107507" w:rsidRDefault="002258E4">
      <w:pPr>
        <w:pStyle w:val="ListeParagraf"/>
        <w:numPr>
          <w:ilvl w:val="0"/>
          <w:numId w:val="12"/>
        </w:numPr>
        <w:tabs>
          <w:tab w:val="left" w:pos="575"/>
        </w:tabs>
        <w:spacing w:before="44" w:line="276" w:lineRule="auto"/>
        <w:ind w:left="118" w:right="1727" w:firstLine="0"/>
        <w:rPr>
          <w:sz w:val="24"/>
        </w:rPr>
      </w:pPr>
      <w:r>
        <w:rPr>
          <w:sz w:val="24"/>
        </w:rPr>
        <w:t xml:space="preserve">Okullarda sınıf ve odalar pencereler açılarak düzenli bir şekilde sık </w:t>
      </w:r>
      <w:proofErr w:type="spellStart"/>
      <w:r>
        <w:rPr>
          <w:sz w:val="24"/>
        </w:rPr>
        <w:t>sık</w:t>
      </w:r>
      <w:proofErr w:type="spellEnd"/>
      <w:r>
        <w:rPr>
          <w:sz w:val="24"/>
        </w:rPr>
        <w:t xml:space="preserve"> havalandırılacak.</w:t>
      </w:r>
    </w:p>
    <w:p w:rsidR="00107507" w:rsidRDefault="002258E4">
      <w:pPr>
        <w:pStyle w:val="ListeParagraf"/>
        <w:numPr>
          <w:ilvl w:val="0"/>
          <w:numId w:val="12"/>
        </w:numPr>
        <w:tabs>
          <w:tab w:val="left" w:pos="575"/>
        </w:tabs>
        <w:spacing w:line="276" w:lineRule="auto"/>
        <w:ind w:left="118" w:right="818" w:firstLine="0"/>
        <w:rPr>
          <w:sz w:val="24"/>
        </w:rPr>
      </w:pPr>
      <w:r>
        <w:rPr>
          <w:sz w:val="24"/>
        </w:rPr>
        <w:t xml:space="preserve">COVID-19 bulaşma riskini artıracağından salgın döneminde zorunlu olmayan toplu etkinlikler yapılmayacak. Yapılması gerekli görülen etkinliklerin açık alanda yapılması tercih </w:t>
      </w:r>
      <w:proofErr w:type="gramStart"/>
      <w:r>
        <w:rPr>
          <w:sz w:val="24"/>
        </w:rPr>
        <w:t>edilmelidir.Etkinliklerde</w:t>
      </w:r>
      <w:proofErr w:type="gramEnd"/>
      <w:r>
        <w:rPr>
          <w:sz w:val="24"/>
        </w:rPr>
        <w:t xml:space="preserve"> maske takılmalı, sosyal mesafe kurallarına uyulmalıdır.</w:t>
      </w:r>
    </w:p>
    <w:p w:rsidR="00107507" w:rsidRDefault="002258E4">
      <w:pPr>
        <w:pStyle w:val="ListeParagraf"/>
        <w:numPr>
          <w:ilvl w:val="0"/>
          <w:numId w:val="12"/>
        </w:numPr>
        <w:tabs>
          <w:tab w:val="left" w:pos="575"/>
        </w:tabs>
        <w:spacing w:line="276" w:lineRule="auto"/>
        <w:ind w:left="118" w:right="598" w:firstLine="0"/>
        <w:rPr>
          <w:sz w:val="24"/>
        </w:rPr>
      </w:pPr>
      <w:r>
        <w:rPr>
          <w:sz w:val="24"/>
        </w:rPr>
        <w:t xml:space="preserve">Okulumuzda öğretmen, yönetici, personel toplantıları gibi idari toplantılar temastan kaçınmak amacıyla mümkün oldukça telekonferans yöntemiyle yapılacak. Bunun sağlanamadığı durumlarda Sağlık Bakanlığı tarafından yayımlanan “Kurum İçi Düşük Katılımlı Toplantılarda Alınması Gereken </w:t>
      </w:r>
      <w:proofErr w:type="spellStart"/>
      <w:r>
        <w:rPr>
          <w:sz w:val="24"/>
        </w:rPr>
        <w:t>Önlemler”e</w:t>
      </w:r>
      <w:proofErr w:type="spellEnd"/>
      <w:r>
        <w:rPr>
          <w:spacing w:val="-5"/>
          <w:sz w:val="24"/>
        </w:rPr>
        <w:t xml:space="preserve"> </w:t>
      </w:r>
      <w:r>
        <w:rPr>
          <w:sz w:val="24"/>
        </w:rPr>
        <w:t>uyulacak.</w:t>
      </w:r>
    </w:p>
    <w:p w:rsidR="00107507" w:rsidRDefault="002258E4">
      <w:pPr>
        <w:pStyle w:val="ListeParagraf"/>
        <w:numPr>
          <w:ilvl w:val="0"/>
          <w:numId w:val="12"/>
        </w:numPr>
        <w:tabs>
          <w:tab w:val="left" w:pos="575"/>
        </w:tabs>
        <w:spacing w:line="276" w:lineRule="auto"/>
        <w:ind w:left="118" w:right="664" w:firstLine="0"/>
        <w:rPr>
          <w:sz w:val="24"/>
        </w:rPr>
      </w:pPr>
      <w:r>
        <w:rPr>
          <w:sz w:val="24"/>
        </w:rPr>
        <w:t>Hem öğrenciler hem de personel arasındaki okula devamsızlıklar takip edilecek, devamsızlıklardaki artışlar İl/ilçe sağlık müdürlüğü/toplum sağlığı merkezlerine bildirilecek.</w:t>
      </w:r>
    </w:p>
    <w:p w:rsidR="00107507" w:rsidRDefault="002258E4">
      <w:pPr>
        <w:pStyle w:val="ListeParagraf"/>
        <w:numPr>
          <w:ilvl w:val="0"/>
          <w:numId w:val="12"/>
        </w:numPr>
        <w:tabs>
          <w:tab w:val="left" w:pos="575"/>
        </w:tabs>
        <w:spacing w:line="276" w:lineRule="auto"/>
        <w:ind w:left="118" w:right="662" w:firstLine="0"/>
        <w:rPr>
          <w:sz w:val="24"/>
        </w:rPr>
      </w:pPr>
      <w:r>
        <w:rPr>
          <w:sz w:val="24"/>
        </w:rPr>
        <w:t xml:space="preserve">Öğrenci ve personelin salgın döneminde ruh sağlığı / </w:t>
      </w:r>
      <w:proofErr w:type="spellStart"/>
      <w:r>
        <w:rPr>
          <w:sz w:val="24"/>
        </w:rPr>
        <w:t>psikososyal</w:t>
      </w:r>
      <w:proofErr w:type="spellEnd"/>
      <w:r>
        <w:rPr>
          <w:sz w:val="24"/>
        </w:rPr>
        <w:t xml:space="preserve"> destek ihtiyaçları için okullarda bulunan PDR (Psikolojik Danışma Rehberlik) Birimleri Sağlık Bakanlığının bu konudaki önerileri doğrultusunda hareket</w:t>
      </w:r>
      <w:r>
        <w:rPr>
          <w:spacing w:val="-7"/>
          <w:sz w:val="24"/>
        </w:rPr>
        <w:t xml:space="preserve"> </w:t>
      </w:r>
      <w:r>
        <w:rPr>
          <w:sz w:val="24"/>
        </w:rPr>
        <w:t>edilecek.</w:t>
      </w:r>
    </w:p>
    <w:p w:rsidR="00107507" w:rsidRDefault="002258E4">
      <w:pPr>
        <w:pStyle w:val="ListeParagraf"/>
        <w:numPr>
          <w:ilvl w:val="0"/>
          <w:numId w:val="12"/>
        </w:numPr>
        <w:tabs>
          <w:tab w:val="left" w:pos="575"/>
        </w:tabs>
        <w:spacing w:line="276" w:lineRule="auto"/>
        <w:ind w:left="118" w:right="571" w:firstLine="0"/>
        <w:rPr>
          <w:sz w:val="24"/>
        </w:rPr>
      </w:pPr>
      <w:r>
        <w:rPr>
          <w:sz w:val="24"/>
        </w:rPr>
        <w:t>Okulumuzda Öğrenciler, Öğretmenler ve Diğer Çalışanlara Yönelik Alınması Gereken Önlemler Öğretmenler ve diğer çalışanların COVID-19’un bulaşma yolları ve korunma önlemleri hususunda bilgilenmesi</w:t>
      </w:r>
      <w:r>
        <w:rPr>
          <w:spacing w:val="-4"/>
          <w:sz w:val="24"/>
        </w:rPr>
        <w:t xml:space="preserve"> </w:t>
      </w:r>
      <w:r>
        <w:rPr>
          <w:sz w:val="24"/>
        </w:rPr>
        <w:t>sağlanacak.</w:t>
      </w:r>
    </w:p>
    <w:p w:rsidR="00107507" w:rsidRDefault="002258E4">
      <w:pPr>
        <w:pStyle w:val="ListeParagraf"/>
        <w:numPr>
          <w:ilvl w:val="0"/>
          <w:numId w:val="12"/>
        </w:numPr>
        <w:tabs>
          <w:tab w:val="left" w:pos="575"/>
        </w:tabs>
        <w:spacing w:line="276" w:lineRule="auto"/>
        <w:ind w:left="118" w:right="683" w:firstLine="0"/>
        <w:rPr>
          <w:sz w:val="24"/>
        </w:rPr>
      </w:pPr>
      <w:r>
        <w:rPr>
          <w:sz w:val="24"/>
        </w:rPr>
        <w:t>Okulun ilk haftasındaki başlangıç derslerinde öğrencilere COVID-19’un bulaşma yolları ve korunma önlemleri hakkında bilgi</w:t>
      </w:r>
      <w:r>
        <w:rPr>
          <w:spacing w:val="-4"/>
          <w:sz w:val="24"/>
        </w:rPr>
        <w:t xml:space="preserve"> </w:t>
      </w:r>
      <w:r>
        <w:rPr>
          <w:sz w:val="24"/>
        </w:rPr>
        <w:t>verilecek.</w:t>
      </w:r>
    </w:p>
    <w:p w:rsidR="00107507" w:rsidRDefault="002258E4">
      <w:pPr>
        <w:pStyle w:val="ListeParagraf"/>
        <w:numPr>
          <w:ilvl w:val="0"/>
          <w:numId w:val="12"/>
        </w:numPr>
        <w:tabs>
          <w:tab w:val="left" w:pos="575"/>
        </w:tabs>
        <w:spacing w:line="276" w:lineRule="auto"/>
        <w:ind w:left="118" w:right="439" w:firstLine="0"/>
        <w:rPr>
          <w:sz w:val="24"/>
        </w:rPr>
      </w:pPr>
      <w:r>
        <w:rPr>
          <w:sz w:val="24"/>
        </w:rPr>
        <w:t>Ateş, öksürük, burun akıntısı, solunum sıkıntısı belirtileri olan / gelişen, COVID-19 tanısı alan veya temaslısı olan öğretmen, öğrenci ya da çalışanlar tıbbi maske takılarak, COVID-19 yönünden değerlendirilmek üzere sağlık kurumuna yönlendirilecek.</w:t>
      </w:r>
    </w:p>
    <w:p w:rsidR="00107507" w:rsidRDefault="002258E4">
      <w:pPr>
        <w:pStyle w:val="ListeParagraf"/>
        <w:numPr>
          <w:ilvl w:val="0"/>
          <w:numId w:val="12"/>
        </w:numPr>
        <w:tabs>
          <w:tab w:val="left" w:pos="575"/>
        </w:tabs>
        <w:spacing w:line="276" w:lineRule="auto"/>
        <w:ind w:left="118" w:right="834" w:firstLine="0"/>
        <w:rPr>
          <w:sz w:val="24"/>
        </w:rPr>
      </w:pPr>
      <w:r>
        <w:rPr>
          <w:sz w:val="24"/>
        </w:rPr>
        <w:t xml:space="preserve">Okulda iken </w:t>
      </w:r>
      <w:proofErr w:type="gramStart"/>
      <w:r>
        <w:rPr>
          <w:sz w:val="24"/>
        </w:rPr>
        <w:t>semptomu</w:t>
      </w:r>
      <w:proofErr w:type="gramEnd"/>
      <w:r>
        <w:rPr>
          <w:sz w:val="24"/>
        </w:rPr>
        <w:t xml:space="preserve"> başlayan öğrencilerin en kısa sürede ailesi ile iletişime geçilecek ve hasta öğrenci ayrı bir yerde izole edilecek. Hasta öğrencilerin yakın temaslısı öğrenci ve personel evlerine gönderilecek. İlçe sağlık müdürlüğüne bildirilecek.</w:t>
      </w:r>
    </w:p>
    <w:p w:rsidR="00107507" w:rsidRDefault="002258E4">
      <w:pPr>
        <w:pStyle w:val="ListeParagraf"/>
        <w:numPr>
          <w:ilvl w:val="0"/>
          <w:numId w:val="12"/>
        </w:numPr>
        <w:tabs>
          <w:tab w:val="left" w:pos="574"/>
        </w:tabs>
        <w:spacing w:line="276" w:lineRule="auto"/>
        <w:ind w:left="118" w:right="455" w:firstLine="0"/>
        <w:rPr>
          <w:sz w:val="24"/>
        </w:rPr>
      </w:pPr>
      <w:r>
        <w:rPr>
          <w:sz w:val="24"/>
        </w:rPr>
        <w:t xml:space="preserve">Hasta öğrenci veya personel gönderildikten sonra oda/alan/sınıf havalandırılacak, yüzeyler temizlenip </w:t>
      </w:r>
      <w:proofErr w:type="gramStart"/>
      <w:r>
        <w:rPr>
          <w:sz w:val="24"/>
        </w:rPr>
        <w:t>dezenfekte</w:t>
      </w:r>
      <w:proofErr w:type="gramEnd"/>
      <w:r>
        <w:rPr>
          <w:sz w:val="24"/>
        </w:rPr>
        <w:t xml:space="preserve"> edilecek.</w:t>
      </w:r>
    </w:p>
    <w:p w:rsidR="00107507" w:rsidRDefault="002258E4">
      <w:pPr>
        <w:pStyle w:val="ListeParagraf"/>
        <w:numPr>
          <w:ilvl w:val="0"/>
          <w:numId w:val="12"/>
        </w:numPr>
        <w:tabs>
          <w:tab w:val="left" w:pos="575"/>
        </w:tabs>
        <w:spacing w:line="276" w:lineRule="auto"/>
        <w:ind w:left="118" w:right="555" w:firstLine="0"/>
        <w:rPr>
          <w:sz w:val="24"/>
        </w:rPr>
      </w:pPr>
      <w:r>
        <w:rPr>
          <w:sz w:val="24"/>
        </w:rPr>
        <w:t>Öğrenciler, öğretmenler ve diğer çalışanların tümü kuralına uygun maske takacak, maske nemlendikçe ya da kirlendikçe değiştirilmeli, değiştirilmesi öncesinde ve sonrasında el antiseptiği kullanılacak.</w:t>
      </w:r>
    </w:p>
    <w:p w:rsidR="00107507" w:rsidRDefault="00107507">
      <w:pPr>
        <w:spacing w:line="276" w:lineRule="auto"/>
        <w:rPr>
          <w:sz w:val="24"/>
        </w:rPr>
        <w:sectPr w:rsidR="00107507">
          <w:pgSz w:w="11910" w:h="16840"/>
          <w:pgMar w:top="1340" w:right="1000" w:bottom="280" w:left="1300" w:header="708" w:footer="708" w:gutter="0"/>
          <w:cols w:space="708"/>
        </w:sectPr>
      </w:pPr>
    </w:p>
    <w:p w:rsidR="00107507" w:rsidRDefault="002258E4">
      <w:pPr>
        <w:pStyle w:val="ListeParagraf"/>
        <w:numPr>
          <w:ilvl w:val="0"/>
          <w:numId w:val="12"/>
        </w:numPr>
        <w:tabs>
          <w:tab w:val="left" w:pos="575"/>
        </w:tabs>
        <w:spacing w:before="78" w:line="276" w:lineRule="auto"/>
        <w:ind w:left="118" w:right="979" w:firstLine="0"/>
        <w:rPr>
          <w:sz w:val="24"/>
        </w:rPr>
      </w:pPr>
      <w:r>
        <w:rPr>
          <w:sz w:val="24"/>
        </w:rPr>
        <w:lastRenderedPageBreak/>
        <w:t>Öğrenciler ile 1 metreden yakın temas olasılığı olan öğretmen ve diğer çalışanların tıbbi maskeye ek olarak yüz koruyucu da kullanması sağlanacak. Yüz koruyucu %70’lik alkol ile silinerek tekrar</w:t>
      </w:r>
      <w:r>
        <w:rPr>
          <w:spacing w:val="-2"/>
          <w:sz w:val="24"/>
        </w:rPr>
        <w:t xml:space="preserve"> </w:t>
      </w:r>
      <w:r>
        <w:rPr>
          <w:sz w:val="24"/>
        </w:rPr>
        <w:t>kullanılabilir.</w:t>
      </w:r>
    </w:p>
    <w:p w:rsidR="00107507" w:rsidRDefault="002258E4">
      <w:pPr>
        <w:pStyle w:val="ListeParagraf"/>
        <w:numPr>
          <w:ilvl w:val="0"/>
          <w:numId w:val="12"/>
        </w:numPr>
        <w:tabs>
          <w:tab w:val="left" w:pos="575"/>
        </w:tabs>
        <w:spacing w:line="276" w:lineRule="auto"/>
        <w:ind w:left="118" w:right="437" w:firstLine="0"/>
        <w:rPr>
          <w:sz w:val="24"/>
        </w:rPr>
      </w:pPr>
      <w:r>
        <w:rPr>
          <w:sz w:val="24"/>
        </w:rPr>
        <w:t xml:space="preserve">Öğrenciler, öğretmenler ve diğer çalışanların el </w:t>
      </w:r>
      <w:proofErr w:type="gramStart"/>
      <w:r>
        <w:rPr>
          <w:sz w:val="24"/>
        </w:rPr>
        <w:t>hijyenine</w:t>
      </w:r>
      <w:proofErr w:type="gramEnd"/>
      <w:r>
        <w:rPr>
          <w:sz w:val="24"/>
        </w:rPr>
        <w:t xml:space="preserve"> dikkat etmesi sağlanacak. El </w:t>
      </w:r>
      <w:proofErr w:type="gramStart"/>
      <w:r>
        <w:rPr>
          <w:sz w:val="24"/>
        </w:rPr>
        <w:t>hijyenini</w:t>
      </w:r>
      <w:proofErr w:type="gramEnd"/>
      <w:r>
        <w:rPr>
          <w:sz w:val="24"/>
        </w:rPr>
        <w:t xml:space="preserve"> sağlamak için, eller en az 20 saniye boyunca su ve sabunla yıkanmalı, su ve sabunun olmadığı durumlarda alkol bazlı el antiseptiği kullanılmalıdır. Antiseptik içeren sabun kullanmaya gerek yoktur, normal sabun</w:t>
      </w:r>
      <w:r>
        <w:rPr>
          <w:spacing w:val="-8"/>
          <w:sz w:val="24"/>
        </w:rPr>
        <w:t xml:space="preserve"> </w:t>
      </w:r>
      <w:r>
        <w:rPr>
          <w:sz w:val="24"/>
        </w:rPr>
        <w:t>yeterlidir.</w:t>
      </w:r>
    </w:p>
    <w:p w:rsidR="00107507" w:rsidRDefault="002258E4">
      <w:pPr>
        <w:pStyle w:val="ListeParagraf"/>
        <w:numPr>
          <w:ilvl w:val="0"/>
          <w:numId w:val="12"/>
        </w:numPr>
        <w:tabs>
          <w:tab w:val="left" w:pos="575"/>
        </w:tabs>
        <w:spacing w:line="276" w:lineRule="auto"/>
        <w:ind w:left="118" w:right="1217" w:firstLine="0"/>
        <w:rPr>
          <w:sz w:val="24"/>
        </w:rPr>
      </w:pPr>
      <w:r>
        <w:rPr>
          <w:sz w:val="24"/>
        </w:rPr>
        <w:t>Eldiven kullanımı el temizliği yerine geçmez. Yapılan iş, eldiven kullanımını gerektirmiyorsa, COVID- 19’dan korunmak amacıyla eldiven</w:t>
      </w:r>
      <w:r>
        <w:rPr>
          <w:spacing w:val="-24"/>
          <w:sz w:val="24"/>
        </w:rPr>
        <w:t xml:space="preserve"> </w:t>
      </w:r>
      <w:r>
        <w:rPr>
          <w:sz w:val="24"/>
        </w:rPr>
        <w:t>kullanılmamalıdır.</w:t>
      </w:r>
    </w:p>
    <w:p w:rsidR="00107507" w:rsidRDefault="002258E4">
      <w:pPr>
        <w:pStyle w:val="ListeParagraf"/>
        <w:numPr>
          <w:ilvl w:val="0"/>
          <w:numId w:val="12"/>
        </w:numPr>
        <w:tabs>
          <w:tab w:val="left" w:pos="575"/>
        </w:tabs>
        <w:spacing w:after="5" w:line="276" w:lineRule="auto"/>
        <w:ind w:left="118" w:right="1222" w:firstLine="0"/>
        <w:rPr>
          <w:sz w:val="24"/>
        </w:rPr>
      </w:pPr>
      <w:r>
        <w:rPr>
          <w:sz w:val="24"/>
        </w:rPr>
        <w:t>Öğrenciler, öğretmenler ve diğer çalışanların dinlenme alanlarında en az 1 metrelik sosyal mesafeyi korunacak ve maske takma</w:t>
      </w:r>
      <w:r>
        <w:rPr>
          <w:spacing w:val="-10"/>
          <w:sz w:val="24"/>
        </w:rPr>
        <w:t xml:space="preserve"> </w:t>
      </w:r>
      <w:r>
        <w:rPr>
          <w:sz w:val="24"/>
        </w:rPr>
        <w:t>sürdürülecek.</w:t>
      </w:r>
    </w:p>
    <w:p w:rsidR="00107507" w:rsidRDefault="002258E4">
      <w:pPr>
        <w:pStyle w:val="GvdeMetni"/>
        <w:ind w:left="152"/>
        <w:rPr>
          <w:sz w:val="20"/>
        </w:rPr>
      </w:pPr>
      <w:r>
        <w:rPr>
          <w:noProof/>
          <w:sz w:val="20"/>
          <w:lang w:eastAsia="tr-TR"/>
        </w:rPr>
        <w:drawing>
          <wp:inline distT="0" distB="0" distL="0" distR="0">
            <wp:extent cx="5722154" cy="130930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5722154" cy="1309306"/>
                    </a:xfrm>
                    <a:prstGeom prst="rect">
                      <a:avLst/>
                    </a:prstGeom>
                  </pic:spPr>
                </pic:pic>
              </a:graphicData>
            </a:graphic>
          </wp:inline>
        </w:drawing>
      </w:r>
    </w:p>
    <w:p w:rsidR="00107507" w:rsidRDefault="002258E4">
      <w:pPr>
        <w:pStyle w:val="Heading2"/>
        <w:spacing w:before="54"/>
        <w:ind w:left="1825"/>
      </w:pPr>
      <w:r>
        <w:t>Eğitim Alanları ve Sürecinde Alınacak Önlemler</w:t>
      </w:r>
    </w:p>
    <w:p w:rsidR="00107507" w:rsidRDefault="002258E4">
      <w:pPr>
        <w:pStyle w:val="ListeParagraf"/>
        <w:numPr>
          <w:ilvl w:val="0"/>
          <w:numId w:val="11"/>
        </w:numPr>
        <w:tabs>
          <w:tab w:val="left" w:pos="422"/>
        </w:tabs>
        <w:spacing w:before="44"/>
        <w:rPr>
          <w:sz w:val="24"/>
        </w:rPr>
      </w:pPr>
      <w:r>
        <w:rPr>
          <w:sz w:val="24"/>
        </w:rPr>
        <w:t>Dersler sırasında öğretmen ile öğrenciler arasında en az 1 metre mesafe</w:t>
      </w:r>
      <w:r>
        <w:rPr>
          <w:spacing w:val="-13"/>
          <w:sz w:val="24"/>
        </w:rPr>
        <w:t xml:space="preserve"> </w:t>
      </w:r>
      <w:r>
        <w:rPr>
          <w:sz w:val="24"/>
        </w:rPr>
        <w:t>olacak</w:t>
      </w:r>
    </w:p>
    <w:p w:rsidR="00107507" w:rsidRDefault="002258E4">
      <w:pPr>
        <w:pStyle w:val="GvdeMetni"/>
        <w:spacing w:before="43"/>
      </w:pPr>
      <w:proofErr w:type="gramStart"/>
      <w:r>
        <w:t>şekilde</w:t>
      </w:r>
      <w:proofErr w:type="gramEnd"/>
      <w:r>
        <w:t xml:space="preserve"> oturma düzeni oluşturulacak ve maske takılacak.</w:t>
      </w:r>
    </w:p>
    <w:p w:rsidR="00107507" w:rsidRDefault="002258E4">
      <w:pPr>
        <w:pStyle w:val="ListeParagraf"/>
        <w:numPr>
          <w:ilvl w:val="0"/>
          <w:numId w:val="11"/>
        </w:numPr>
        <w:tabs>
          <w:tab w:val="left" w:pos="423"/>
        </w:tabs>
        <w:spacing w:before="44" w:line="276" w:lineRule="auto"/>
        <w:ind w:left="118" w:right="1172" w:firstLine="0"/>
        <w:rPr>
          <w:sz w:val="24"/>
        </w:rPr>
      </w:pPr>
      <w:r>
        <w:rPr>
          <w:sz w:val="24"/>
        </w:rPr>
        <w:t>Sınıflarda oturma düzeni yüz yüze gelecek şekilde karşılıklı olmamalı, çapraz oturma</w:t>
      </w:r>
      <w:r>
        <w:rPr>
          <w:spacing w:val="-2"/>
          <w:sz w:val="24"/>
        </w:rPr>
        <w:t xml:space="preserve"> </w:t>
      </w:r>
      <w:r>
        <w:rPr>
          <w:sz w:val="24"/>
        </w:rPr>
        <w:t>olacak.</w:t>
      </w:r>
    </w:p>
    <w:p w:rsidR="00107507" w:rsidRDefault="002258E4">
      <w:pPr>
        <w:pStyle w:val="ListeParagraf"/>
        <w:numPr>
          <w:ilvl w:val="0"/>
          <w:numId w:val="11"/>
        </w:numPr>
        <w:tabs>
          <w:tab w:val="left" w:pos="423"/>
        </w:tabs>
        <w:spacing w:line="289" w:lineRule="exact"/>
        <w:ind w:left="422" w:hanging="305"/>
        <w:rPr>
          <w:sz w:val="24"/>
        </w:rPr>
      </w:pPr>
      <w:r>
        <w:rPr>
          <w:sz w:val="24"/>
        </w:rPr>
        <w:t>Temaslı takibi için sınıflarda aynı öğrencinin aynı yerde oturmaları</w:t>
      </w:r>
      <w:r>
        <w:rPr>
          <w:spacing w:val="-13"/>
          <w:sz w:val="24"/>
        </w:rPr>
        <w:t xml:space="preserve"> </w:t>
      </w:r>
      <w:r>
        <w:rPr>
          <w:sz w:val="24"/>
        </w:rPr>
        <w:t>sağlanacak.</w:t>
      </w:r>
    </w:p>
    <w:p w:rsidR="00107507" w:rsidRDefault="002258E4">
      <w:pPr>
        <w:pStyle w:val="ListeParagraf"/>
        <w:numPr>
          <w:ilvl w:val="0"/>
          <w:numId w:val="11"/>
        </w:numPr>
        <w:tabs>
          <w:tab w:val="left" w:pos="422"/>
        </w:tabs>
        <w:spacing w:before="44" w:line="276" w:lineRule="auto"/>
        <w:ind w:left="118" w:right="514" w:firstLine="0"/>
        <w:jc w:val="both"/>
        <w:rPr>
          <w:sz w:val="24"/>
        </w:rPr>
      </w:pPr>
      <w:r>
        <w:rPr>
          <w:sz w:val="24"/>
        </w:rPr>
        <w:t>Dersler mümkün olan en az kişi sayısı ile yapılmalı, birkaç sınıfın bir araya gelmesi ile ortak yapılan derslerde oturma düzeni sosyal mesafe en az 1 metre olacak şekilde olacak.</w:t>
      </w:r>
    </w:p>
    <w:p w:rsidR="00107507" w:rsidRDefault="002258E4">
      <w:pPr>
        <w:pStyle w:val="ListeParagraf"/>
        <w:numPr>
          <w:ilvl w:val="0"/>
          <w:numId w:val="11"/>
        </w:numPr>
        <w:tabs>
          <w:tab w:val="left" w:pos="423"/>
        </w:tabs>
        <w:spacing w:line="276" w:lineRule="auto"/>
        <w:ind w:left="118" w:right="1333" w:firstLine="0"/>
        <w:rPr>
          <w:sz w:val="24"/>
        </w:rPr>
      </w:pPr>
      <w:r>
        <w:rPr>
          <w:sz w:val="24"/>
        </w:rPr>
        <w:t>Damlacık oluşturması nedeniyle sınıf içinde yüksek sesle yapılan aktiviteler yapılmayacak.</w:t>
      </w:r>
    </w:p>
    <w:p w:rsidR="00107507" w:rsidRDefault="002258E4">
      <w:pPr>
        <w:pStyle w:val="ListeParagraf"/>
        <w:numPr>
          <w:ilvl w:val="0"/>
          <w:numId w:val="11"/>
        </w:numPr>
        <w:tabs>
          <w:tab w:val="left" w:pos="423"/>
        </w:tabs>
        <w:spacing w:line="276" w:lineRule="auto"/>
        <w:ind w:left="118" w:right="771" w:firstLine="0"/>
        <w:rPr>
          <w:sz w:val="24"/>
        </w:rPr>
      </w:pPr>
      <w:r>
        <w:rPr>
          <w:sz w:val="24"/>
        </w:rPr>
        <w:t>Kitap, kalem vb. eğitim malzemeleri kişiye özel olmalı, öğrenciler arası malzeme alışverişi</w:t>
      </w:r>
      <w:r>
        <w:rPr>
          <w:spacing w:val="-1"/>
          <w:sz w:val="24"/>
        </w:rPr>
        <w:t xml:space="preserve"> </w:t>
      </w:r>
      <w:r>
        <w:rPr>
          <w:sz w:val="24"/>
        </w:rPr>
        <w:t>yapılmayacak.</w:t>
      </w:r>
    </w:p>
    <w:p w:rsidR="00107507" w:rsidRDefault="002258E4">
      <w:pPr>
        <w:pStyle w:val="ListeParagraf"/>
        <w:numPr>
          <w:ilvl w:val="0"/>
          <w:numId w:val="11"/>
        </w:numPr>
        <w:tabs>
          <w:tab w:val="left" w:pos="423"/>
        </w:tabs>
        <w:spacing w:line="276" w:lineRule="auto"/>
        <w:ind w:left="118" w:right="861" w:firstLine="0"/>
        <w:rPr>
          <w:sz w:val="24"/>
        </w:rPr>
      </w:pPr>
      <w:r>
        <w:rPr>
          <w:sz w:val="24"/>
        </w:rPr>
        <w:t>Öğrenciler gün boyu aynı sınıflarda ders görmeli, sınıf değişikliği yapılmayacak. Değişiklik zorunlu ise sınıfların her kullanım sonrası havalandırılıp temizlik ve dezenfeksiyonu</w:t>
      </w:r>
      <w:r>
        <w:rPr>
          <w:spacing w:val="-2"/>
          <w:sz w:val="24"/>
        </w:rPr>
        <w:t xml:space="preserve"> </w:t>
      </w:r>
      <w:r>
        <w:rPr>
          <w:sz w:val="24"/>
        </w:rPr>
        <w:t>yapılacak.</w:t>
      </w:r>
    </w:p>
    <w:p w:rsidR="00107507" w:rsidRDefault="002258E4">
      <w:pPr>
        <w:pStyle w:val="ListeParagraf"/>
        <w:numPr>
          <w:ilvl w:val="0"/>
          <w:numId w:val="11"/>
        </w:numPr>
        <w:tabs>
          <w:tab w:val="left" w:pos="423"/>
        </w:tabs>
        <w:spacing w:line="276" w:lineRule="auto"/>
        <w:ind w:left="118" w:right="712" w:firstLine="0"/>
        <w:rPr>
          <w:sz w:val="24"/>
        </w:rPr>
      </w:pPr>
      <w:r>
        <w:rPr>
          <w:sz w:val="24"/>
        </w:rPr>
        <w:t>Öğrencilerin günlük grup etkinliklerinde hep aynı grup ile etkinliğin yapılması sağlanacak. Sanat, müzik, beden eğitimi gibi derslerde grupların birbirine karışması önlenecek.</w:t>
      </w:r>
    </w:p>
    <w:p w:rsidR="00107507" w:rsidRDefault="002258E4">
      <w:pPr>
        <w:pStyle w:val="ListeParagraf"/>
        <w:numPr>
          <w:ilvl w:val="0"/>
          <w:numId w:val="11"/>
        </w:numPr>
        <w:tabs>
          <w:tab w:val="left" w:pos="423"/>
        </w:tabs>
        <w:spacing w:line="276" w:lineRule="auto"/>
        <w:ind w:left="118" w:right="906" w:firstLine="0"/>
        <w:rPr>
          <w:sz w:val="24"/>
        </w:rPr>
      </w:pPr>
      <w:r>
        <w:rPr>
          <w:sz w:val="24"/>
        </w:rPr>
        <w:t>Öğrencilerin toplu halde bir arada bulunmalarını önlemek amacıyla ders araları (teneffüsler) sınıflar sıraya konularak</w:t>
      </w:r>
      <w:r>
        <w:rPr>
          <w:spacing w:val="-2"/>
          <w:sz w:val="24"/>
        </w:rPr>
        <w:t xml:space="preserve"> </w:t>
      </w:r>
      <w:r>
        <w:rPr>
          <w:sz w:val="24"/>
        </w:rPr>
        <w:t>düzenlenecek.</w:t>
      </w:r>
    </w:p>
    <w:p w:rsidR="00107507" w:rsidRDefault="002258E4">
      <w:pPr>
        <w:pStyle w:val="ListeParagraf"/>
        <w:numPr>
          <w:ilvl w:val="0"/>
          <w:numId w:val="11"/>
        </w:numPr>
        <w:tabs>
          <w:tab w:val="left" w:pos="575"/>
        </w:tabs>
        <w:spacing w:line="276" w:lineRule="auto"/>
        <w:ind w:left="118" w:right="939" w:firstLine="0"/>
        <w:rPr>
          <w:sz w:val="24"/>
        </w:rPr>
      </w:pPr>
      <w:r>
        <w:rPr>
          <w:sz w:val="24"/>
        </w:rPr>
        <w:t>Okullarda toplu olarak kullanılan yerlerin (koridorlar, kantin, spor salonu vb.) daha az sayıda kişiyle ve dönüşümlü olarak kullanılmasına dikkat</w:t>
      </w:r>
      <w:r>
        <w:rPr>
          <w:spacing w:val="-15"/>
          <w:sz w:val="24"/>
        </w:rPr>
        <w:t xml:space="preserve"> </w:t>
      </w:r>
      <w:r>
        <w:rPr>
          <w:sz w:val="24"/>
        </w:rPr>
        <w:t>edilecek.</w:t>
      </w:r>
    </w:p>
    <w:p w:rsidR="00107507" w:rsidRDefault="00107507">
      <w:pPr>
        <w:spacing w:line="276" w:lineRule="auto"/>
        <w:rPr>
          <w:sz w:val="24"/>
        </w:rPr>
        <w:sectPr w:rsidR="00107507">
          <w:pgSz w:w="11910" w:h="16840"/>
          <w:pgMar w:top="1340" w:right="1000" w:bottom="280" w:left="1300" w:header="708" w:footer="708" w:gutter="0"/>
          <w:cols w:space="708"/>
        </w:sectPr>
      </w:pPr>
    </w:p>
    <w:p w:rsidR="00107507" w:rsidRDefault="002258E4">
      <w:pPr>
        <w:pStyle w:val="ListeParagraf"/>
        <w:numPr>
          <w:ilvl w:val="0"/>
          <w:numId w:val="11"/>
        </w:numPr>
        <w:tabs>
          <w:tab w:val="left" w:pos="575"/>
        </w:tabs>
        <w:spacing w:before="78" w:line="276" w:lineRule="auto"/>
        <w:ind w:left="118" w:right="695" w:firstLine="0"/>
        <w:rPr>
          <w:sz w:val="24"/>
        </w:rPr>
      </w:pPr>
      <w:r>
        <w:rPr>
          <w:sz w:val="24"/>
        </w:rPr>
        <w:lastRenderedPageBreak/>
        <w:t>COVID-19 vakası olması durumunda o sınıf/oda boşaltılmalı, 24 saat süreyle havalandırılmalı ve boş tutulması sağlanacak. Bunun sonrasında temizliği</w:t>
      </w:r>
      <w:r>
        <w:rPr>
          <w:spacing w:val="-36"/>
          <w:sz w:val="24"/>
        </w:rPr>
        <w:t xml:space="preserve"> </w:t>
      </w:r>
      <w:r>
        <w:rPr>
          <w:sz w:val="24"/>
        </w:rPr>
        <w:t>yapılacak.</w:t>
      </w:r>
    </w:p>
    <w:p w:rsidR="00107507" w:rsidRDefault="002258E4">
      <w:pPr>
        <w:pStyle w:val="ListeParagraf"/>
        <w:numPr>
          <w:ilvl w:val="0"/>
          <w:numId w:val="11"/>
        </w:numPr>
        <w:tabs>
          <w:tab w:val="left" w:pos="575"/>
        </w:tabs>
        <w:spacing w:line="276" w:lineRule="auto"/>
        <w:ind w:left="118" w:right="792" w:firstLine="0"/>
        <w:rPr>
          <w:sz w:val="24"/>
        </w:rPr>
      </w:pPr>
      <w:r>
        <w:rPr>
          <w:sz w:val="24"/>
        </w:rPr>
        <w:t>COVID-19 vakasının, oda temizliğini yapacak kişi tıbbi maske, forma ya da tek kullanımlık önlük, yüz koruyucu ve eldiven kullanmalıdır; temizlik görevlisi ellerini yıkadıktan sonra eldiven giymeli ve temizliği eldivenli ellerle</w:t>
      </w:r>
      <w:r>
        <w:rPr>
          <w:spacing w:val="-11"/>
          <w:sz w:val="24"/>
        </w:rPr>
        <w:t xml:space="preserve"> </w:t>
      </w:r>
      <w:r>
        <w:rPr>
          <w:sz w:val="24"/>
        </w:rPr>
        <w:t>yapacak.</w:t>
      </w:r>
    </w:p>
    <w:p w:rsidR="00107507" w:rsidRDefault="002258E4">
      <w:pPr>
        <w:pStyle w:val="GvdeMetni"/>
        <w:ind w:left="148"/>
        <w:rPr>
          <w:sz w:val="20"/>
        </w:rPr>
      </w:pPr>
      <w:r>
        <w:rPr>
          <w:noProof/>
          <w:sz w:val="20"/>
          <w:lang w:eastAsia="tr-TR"/>
        </w:rPr>
        <w:drawing>
          <wp:inline distT="0" distB="0" distL="0" distR="0">
            <wp:extent cx="5714896" cy="27336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5714896" cy="2733675"/>
                    </a:xfrm>
                    <a:prstGeom prst="rect">
                      <a:avLst/>
                    </a:prstGeom>
                  </pic:spPr>
                </pic:pic>
              </a:graphicData>
            </a:graphic>
          </wp:inline>
        </w:drawing>
      </w:r>
    </w:p>
    <w:p w:rsidR="00107507" w:rsidRDefault="002258E4">
      <w:pPr>
        <w:pStyle w:val="Heading2"/>
        <w:spacing w:before="42"/>
        <w:ind w:left="1742"/>
      </w:pPr>
      <w:r>
        <w:t>Okulumuzun Kütüphanesinde Alınacak Önlemler</w:t>
      </w:r>
    </w:p>
    <w:p w:rsidR="00107507" w:rsidRDefault="002258E4">
      <w:pPr>
        <w:pStyle w:val="GvdeMetni"/>
        <w:spacing w:before="44" w:line="276" w:lineRule="auto"/>
        <w:ind w:right="749"/>
      </w:pPr>
      <w:r>
        <w:rPr>
          <w:b/>
        </w:rPr>
        <w:t xml:space="preserve">1. </w:t>
      </w:r>
      <w:r>
        <w:t xml:space="preserve">Kütüphanede maske kullanımı, el </w:t>
      </w:r>
      <w:proofErr w:type="gramStart"/>
      <w:r>
        <w:t>hijyeni</w:t>
      </w:r>
      <w:proofErr w:type="gramEnd"/>
      <w:r>
        <w:t xml:space="preserve"> ve sosyal mesafenin korunması ile ilgili tedbirlere uyulacak.</w:t>
      </w:r>
    </w:p>
    <w:p w:rsidR="00107507" w:rsidRDefault="00107507">
      <w:pPr>
        <w:pStyle w:val="GvdeMetni"/>
        <w:spacing w:before="6"/>
        <w:ind w:left="0"/>
        <w:rPr>
          <w:sz w:val="27"/>
        </w:rPr>
      </w:pPr>
    </w:p>
    <w:p w:rsidR="00107507" w:rsidRDefault="002258E4">
      <w:pPr>
        <w:pStyle w:val="Heading2"/>
        <w:ind w:left="2068"/>
      </w:pPr>
      <w:r>
        <w:t>Okulumuzun Kantininde Alınacak Önlemler</w:t>
      </w:r>
    </w:p>
    <w:p w:rsidR="00107507" w:rsidRDefault="002258E4">
      <w:pPr>
        <w:pStyle w:val="GvdeMetni"/>
        <w:spacing w:before="44" w:after="9" w:line="276" w:lineRule="auto"/>
        <w:ind w:right="447"/>
      </w:pPr>
      <w:r>
        <w:rPr>
          <w:b/>
        </w:rPr>
        <w:t xml:space="preserve">1. </w:t>
      </w:r>
      <w:r>
        <w:t xml:space="preserve">Kurum bünyesinde bulunması halinde kantin, büfe vb. yerlerde maske kullanımı, </w:t>
      </w:r>
      <w:proofErr w:type="gramStart"/>
      <w:r>
        <w:t>hijyen</w:t>
      </w:r>
      <w:proofErr w:type="gramEnd"/>
      <w:r>
        <w:t xml:space="preserve"> ve sosyal mesafenin korunması ile ilgili tedbirlere uyulacak, buralarda tek kullanımlık bardak, tabak vb. malzemeler kullanılacak. Bu hizmetlerin sunumu sırasında Sağlık Bakanlığı tarafından yayımlanan “COVID-19 Kapsamında Büfe, </w:t>
      </w:r>
      <w:proofErr w:type="spellStart"/>
      <w:r>
        <w:t>Kantın</w:t>
      </w:r>
      <w:proofErr w:type="spellEnd"/>
      <w:r>
        <w:t xml:space="preserve"> ve Bayilerde Alınması Gereken </w:t>
      </w:r>
      <w:proofErr w:type="spellStart"/>
      <w:r>
        <w:t>Önlemler”e</w:t>
      </w:r>
      <w:proofErr w:type="spellEnd"/>
      <w:r>
        <w:t xml:space="preserve"> uyulmalıdır.</w:t>
      </w:r>
    </w:p>
    <w:p w:rsidR="00107507" w:rsidRDefault="002258E4">
      <w:pPr>
        <w:pStyle w:val="GvdeMetni"/>
        <w:ind w:left="159"/>
        <w:rPr>
          <w:sz w:val="20"/>
        </w:rPr>
      </w:pPr>
      <w:r>
        <w:rPr>
          <w:noProof/>
          <w:sz w:val="20"/>
          <w:lang w:eastAsia="tr-TR"/>
        </w:rPr>
        <w:drawing>
          <wp:inline distT="0" distB="0" distL="0" distR="0">
            <wp:extent cx="5932932" cy="270662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5932932" cy="2706624"/>
                    </a:xfrm>
                    <a:prstGeom prst="rect">
                      <a:avLst/>
                    </a:prstGeom>
                  </pic:spPr>
                </pic:pic>
              </a:graphicData>
            </a:graphic>
          </wp:inline>
        </w:drawing>
      </w:r>
    </w:p>
    <w:p w:rsidR="00107507" w:rsidRDefault="00107507">
      <w:pPr>
        <w:rPr>
          <w:sz w:val="20"/>
        </w:rPr>
        <w:sectPr w:rsidR="00107507">
          <w:pgSz w:w="11910" w:h="16840"/>
          <w:pgMar w:top="1340" w:right="1000" w:bottom="280" w:left="1300" w:header="708" w:footer="708" w:gutter="0"/>
          <w:cols w:space="708"/>
        </w:sectPr>
      </w:pPr>
    </w:p>
    <w:p w:rsidR="00107507" w:rsidRDefault="002258E4">
      <w:pPr>
        <w:pStyle w:val="Heading2"/>
        <w:spacing w:before="78"/>
        <w:ind w:left="1872"/>
      </w:pPr>
      <w:r>
        <w:lastRenderedPageBreak/>
        <w:t>Çalışanlarımızın Ofislerinde Alınacak Önlemler</w:t>
      </w:r>
    </w:p>
    <w:p w:rsidR="00107507" w:rsidRDefault="002258E4">
      <w:pPr>
        <w:pStyle w:val="GvdeMetni"/>
        <w:spacing w:before="43" w:line="276" w:lineRule="auto"/>
        <w:ind w:right="742"/>
      </w:pPr>
      <w:r>
        <w:rPr>
          <w:b/>
        </w:rPr>
        <w:t xml:space="preserve">1. </w:t>
      </w:r>
      <w:r>
        <w:t xml:space="preserve">Okulumuz bünyesinde bulunan ofisler ve buradaki hizmetlerin sunumu sırasında Sağlık Bakanlığı tarafından yayımlanan “COVID-19 Kapsamında Ofis ve Büro Sisteminde Faaliyet Gösteren Tüm İşletmelerde Alınması Gereken </w:t>
      </w:r>
      <w:proofErr w:type="spellStart"/>
      <w:r>
        <w:t>Önlemler”e</w:t>
      </w:r>
      <w:proofErr w:type="spellEnd"/>
      <w:r>
        <w:t xml:space="preserve"> uyulacak.</w:t>
      </w:r>
    </w:p>
    <w:p w:rsidR="00107507" w:rsidRDefault="00107507">
      <w:pPr>
        <w:pStyle w:val="GvdeMetni"/>
        <w:spacing w:before="7"/>
        <w:ind w:left="0"/>
        <w:rPr>
          <w:sz w:val="27"/>
        </w:rPr>
      </w:pPr>
    </w:p>
    <w:p w:rsidR="00107507" w:rsidRDefault="002258E4">
      <w:pPr>
        <w:pStyle w:val="Heading2"/>
        <w:ind w:left="2667"/>
      </w:pPr>
      <w:r>
        <w:t>Yemekhanede Alınacak Önlemler</w:t>
      </w:r>
    </w:p>
    <w:p w:rsidR="00107507" w:rsidRDefault="002258E4">
      <w:pPr>
        <w:pStyle w:val="ListeParagraf"/>
        <w:numPr>
          <w:ilvl w:val="0"/>
          <w:numId w:val="10"/>
        </w:numPr>
        <w:tabs>
          <w:tab w:val="left" w:pos="423"/>
        </w:tabs>
        <w:spacing w:before="44"/>
        <w:ind w:hanging="305"/>
        <w:rPr>
          <w:sz w:val="24"/>
        </w:rPr>
      </w:pPr>
      <w:r>
        <w:rPr>
          <w:sz w:val="24"/>
        </w:rPr>
        <w:t>Yemekhane girişine el antiseptiği</w:t>
      </w:r>
      <w:r>
        <w:rPr>
          <w:spacing w:val="-3"/>
          <w:sz w:val="24"/>
        </w:rPr>
        <w:t xml:space="preserve"> </w:t>
      </w:r>
      <w:r>
        <w:rPr>
          <w:sz w:val="24"/>
        </w:rPr>
        <w:t>konulacak.</w:t>
      </w:r>
    </w:p>
    <w:p w:rsidR="00107507" w:rsidRDefault="002258E4">
      <w:pPr>
        <w:pStyle w:val="ListeParagraf"/>
        <w:numPr>
          <w:ilvl w:val="0"/>
          <w:numId w:val="10"/>
        </w:numPr>
        <w:tabs>
          <w:tab w:val="left" w:pos="423"/>
        </w:tabs>
        <w:spacing w:before="44"/>
        <w:ind w:hanging="305"/>
        <w:rPr>
          <w:sz w:val="24"/>
        </w:rPr>
      </w:pPr>
      <w:r>
        <w:rPr>
          <w:sz w:val="24"/>
        </w:rPr>
        <w:t>Öğrencilerin yemekten önce ve hemen sonra ellerini yıkaması</w:t>
      </w:r>
      <w:r>
        <w:rPr>
          <w:spacing w:val="-9"/>
          <w:sz w:val="24"/>
        </w:rPr>
        <w:t xml:space="preserve"> </w:t>
      </w:r>
      <w:r>
        <w:rPr>
          <w:sz w:val="24"/>
        </w:rPr>
        <w:t>sağlanacak.</w:t>
      </w:r>
    </w:p>
    <w:p w:rsidR="00107507" w:rsidRDefault="002258E4">
      <w:pPr>
        <w:pStyle w:val="ListeParagraf"/>
        <w:numPr>
          <w:ilvl w:val="0"/>
          <w:numId w:val="10"/>
        </w:numPr>
        <w:tabs>
          <w:tab w:val="left" w:pos="423"/>
        </w:tabs>
        <w:spacing w:before="42" w:line="276" w:lineRule="auto"/>
        <w:ind w:left="118" w:right="700" w:firstLine="0"/>
        <w:rPr>
          <w:sz w:val="24"/>
        </w:rPr>
      </w:pPr>
      <w:r>
        <w:rPr>
          <w:sz w:val="24"/>
        </w:rPr>
        <w:t>Yemekhanede masalar ve sandalyeler arası mesafe en az 1 metre olacak şekilde düzenleme</w:t>
      </w:r>
      <w:r>
        <w:rPr>
          <w:spacing w:val="-2"/>
          <w:sz w:val="24"/>
        </w:rPr>
        <w:t xml:space="preserve"> </w:t>
      </w:r>
      <w:r>
        <w:rPr>
          <w:sz w:val="24"/>
        </w:rPr>
        <w:t>yapılacak.</w:t>
      </w:r>
    </w:p>
    <w:p w:rsidR="00107507" w:rsidRDefault="002258E4">
      <w:pPr>
        <w:pStyle w:val="ListeParagraf"/>
        <w:numPr>
          <w:ilvl w:val="0"/>
          <w:numId w:val="10"/>
        </w:numPr>
        <w:tabs>
          <w:tab w:val="left" w:pos="423"/>
        </w:tabs>
        <w:spacing w:line="276" w:lineRule="auto"/>
        <w:ind w:left="118" w:right="1730" w:firstLine="0"/>
        <w:rPr>
          <w:sz w:val="24"/>
        </w:rPr>
      </w:pPr>
      <w:r>
        <w:rPr>
          <w:sz w:val="24"/>
        </w:rPr>
        <w:t>Temaslı takibinin kolay yapılabilmesi için; yemek saatleri gruplara göre belirlenecek ve aynı kişilerin aynı masada yemek yemeleri</w:t>
      </w:r>
      <w:r>
        <w:rPr>
          <w:spacing w:val="-14"/>
          <w:sz w:val="24"/>
        </w:rPr>
        <w:t xml:space="preserve"> </w:t>
      </w:r>
      <w:r>
        <w:rPr>
          <w:sz w:val="24"/>
        </w:rPr>
        <w:t>sağlanacak.</w:t>
      </w:r>
    </w:p>
    <w:p w:rsidR="00107507" w:rsidRDefault="002258E4">
      <w:pPr>
        <w:pStyle w:val="ListeParagraf"/>
        <w:numPr>
          <w:ilvl w:val="0"/>
          <w:numId w:val="10"/>
        </w:numPr>
        <w:tabs>
          <w:tab w:val="left" w:pos="422"/>
        </w:tabs>
        <w:spacing w:before="1" w:line="276" w:lineRule="auto"/>
        <w:ind w:left="118" w:right="693" w:firstLine="0"/>
        <w:rPr>
          <w:sz w:val="24"/>
        </w:rPr>
      </w:pPr>
      <w:r>
        <w:rPr>
          <w:sz w:val="24"/>
        </w:rPr>
        <w:t xml:space="preserve">Yemek öncesinde ve sonrasında ellerin bol su ve sabun ile en az 20 saniye boyunca yıkanması ve tek kullanımlık havlu ile ellerin kurulanması gibi kişisel </w:t>
      </w:r>
      <w:proofErr w:type="gramStart"/>
      <w:r>
        <w:rPr>
          <w:sz w:val="24"/>
        </w:rPr>
        <w:t>hijyen</w:t>
      </w:r>
      <w:proofErr w:type="gramEnd"/>
      <w:r>
        <w:rPr>
          <w:sz w:val="24"/>
        </w:rPr>
        <w:t xml:space="preserve"> kurallarının uygulanmasına imkan veren düzenlemeler</w:t>
      </w:r>
      <w:r>
        <w:rPr>
          <w:spacing w:val="-4"/>
          <w:sz w:val="24"/>
        </w:rPr>
        <w:t xml:space="preserve"> </w:t>
      </w:r>
      <w:r>
        <w:rPr>
          <w:sz w:val="24"/>
        </w:rPr>
        <w:t>yapılacak.</w:t>
      </w:r>
    </w:p>
    <w:p w:rsidR="00107507" w:rsidRDefault="002258E4">
      <w:pPr>
        <w:pStyle w:val="ListeParagraf"/>
        <w:numPr>
          <w:ilvl w:val="0"/>
          <w:numId w:val="10"/>
        </w:numPr>
        <w:tabs>
          <w:tab w:val="left" w:pos="422"/>
        </w:tabs>
        <w:spacing w:line="276" w:lineRule="auto"/>
        <w:ind w:left="118" w:right="974" w:firstLine="0"/>
        <w:rPr>
          <w:sz w:val="24"/>
        </w:rPr>
      </w:pPr>
      <w:r>
        <w:rPr>
          <w:sz w:val="24"/>
        </w:rPr>
        <w:t>Bardak ve tabak gibi ortak kullanılan eşyalar her kullanım sonrasında su ve deterjanla yıkanacak ve sonraki kullanımına kadar temiz bir ortamda</w:t>
      </w:r>
      <w:r>
        <w:rPr>
          <w:spacing w:val="-22"/>
          <w:sz w:val="24"/>
        </w:rPr>
        <w:t xml:space="preserve"> </w:t>
      </w:r>
      <w:r>
        <w:rPr>
          <w:sz w:val="24"/>
        </w:rPr>
        <w:t>saklanacak.</w:t>
      </w:r>
    </w:p>
    <w:p w:rsidR="00107507" w:rsidRDefault="002258E4">
      <w:pPr>
        <w:pStyle w:val="ListeParagraf"/>
        <w:numPr>
          <w:ilvl w:val="0"/>
          <w:numId w:val="10"/>
        </w:numPr>
        <w:tabs>
          <w:tab w:val="left" w:pos="423"/>
        </w:tabs>
        <w:spacing w:line="276" w:lineRule="auto"/>
        <w:ind w:left="118" w:right="888" w:firstLine="0"/>
        <w:rPr>
          <w:sz w:val="24"/>
        </w:rPr>
      </w:pPr>
      <w:r>
        <w:rPr>
          <w:sz w:val="24"/>
        </w:rPr>
        <w:t>Baharat, kürdan, tuz vb. malzemelerin tek kullanımlık olacak şekilde sunulması sağlanacak. Masalarda açıkta baharat, kürdan, tuz, ekmek</w:t>
      </w:r>
      <w:r>
        <w:rPr>
          <w:spacing w:val="-11"/>
          <w:sz w:val="24"/>
        </w:rPr>
        <w:t xml:space="preserve"> </w:t>
      </w:r>
      <w:r>
        <w:rPr>
          <w:sz w:val="24"/>
        </w:rPr>
        <w:t>bulundurulmayacak.</w:t>
      </w:r>
    </w:p>
    <w:p w:rsidR="00107507" w:rsidRDefault="002258E4">
      <w:pPr>
        <w:pStyle w:val="ListeParagraf"/>
        <w:numPr>
          <w:ilvl w:val="0"/>
          <w:numId w:val="10"/>
        </w:numPr>
        <w:tabs>
          <w:tab w:val="left" w:pos="423"/>
        </w:tabs>
        <w:spacing w:line="276" w:lineRule="auto"/>
        <w:ind w:left="118" w:right="1171" w:firstLine="0"/>
        <w:rPr>
          <w:sz w:val="24"/>
        </w:rPr>
      </w:pPr>
      <w:r>
        <w:rPr>
          <w:sz w:val="24"/>
        </w:rPr>
        <w:t xml:space="preserve">Yemekhane görevlileri kişisel hijyen kurallarına uygun davranacak ve maske </w:t>
      </w:r>
      <w:proofErr w:type="gramStart"/>
      <w:r>
        <w:rPr>
          <w:sz w:val="24"/>
        </w:rPr>
        <w:t>takacak.Eldiven</w:t>
      </w:r>
      <w:proofErr w:type="gramEnd"/>
      <w:r>
        <w:rPr>
          <w:sz w:val="24"/>
        </w:rPr>
        <w:t xml:space="preserve"> kullanmamalı ancak sık el hijyeni</w:t>
      </w:r>
      <w:r>
        <w:rPr>
          <w:spacing w:val="-5"/>
          <w:sz w:val="24"/>
        </w:rPr>
        <w:t xml:space="preserve"> </w:t>
      </w:r>
      <w:r>
        <w:rPr>
          <w:sz w:val="24"/>
        </w:rPr>
        <w:t>sağlanmalıdır.</w:t>
      </w:r>
    </w:p>
    <w:p w:rsidR="00107507" w:rsidRDefault="002258E4">
      <w:pPr>
        <w:pStyle w:val="ListeParagraf"/>
        <w:numPr>
          <w:ilvl w:val="0"/>
          <w:numId w:val="10"/>
        </w:numPr>
        <w:tabs>
          <w:tab w:val="left" w:pos="422"/>
        </w:tabs>
        <w:spacing w:line="289" w:lineRule="exact"/>
        <w:ind w:left="421"/>
        <w:rPr>
          <w:sz w:val="24"/>
        </w:rPr>
      </w:pPr>
      <w:r>
        <w:rPr>
          <w:noProof/>
          <w:lang w:eastAsia="tr-TR"/>
        </w:rPr>
        <w:drawing>
          <wp:anchor distT="0" distB="0" distL="0" distR="0" simplePos="0" relativeHeight="251659264" behindDoc="0" locked="0" layoutInCell="1" allowOverlap="1">
            <wp:simplePos x="0" y="0"/>
            <wp:positionH relativeFrom="page">
              <wp:posOffset>921258</wp:posOffset>
            </wp:positionH>
            <wp:positionV relativeFrom="paragraph">
              <wp:posOffset>215541</wp:posOffset>
            </wp:positionV>
            <wp:extent cx="4813376" cy="2615184"/>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4813376" cy="2615184"/>
                    </a:xfrm>
                    <a:prstGeom prst="rect">
                      <a:avLst/>
                    </a:prstGeom>
                  </pic:spPr>
                </pic:pic>
              </a:graphicData>
            </a:graphic>
          </wp:anchor>
        </w:drawing>
      </w:r>
      <w:r>
        <w:rPr>
          <w:sz w:val="24"/>
        </w:rPr>
        <w:t>Masada yeme ve içme dışında maske</w:t>
      </w:r>
      <w:r>
        <w:rPr>
          <w:spacing w:val="-3"/>
          <w:sz w:val="24"/>
        </w:rPr>
        <w:t xml:space="preserve"> </w:t>
      </w:r>
      <w:r>
        <w:rPr>
          <w:sz w:val="24"/>
        </w:rPr>
        <w:t>takılacak.</w:t>
      </w:r>
    </w:p>
    <w:p w:rsidR="00107507" w:rsidRDefault="002258E4">
      <w:pPr>
        <w:pStyle w:val="Heading2"/>
        <w:ind w:left="2848"/>
      </w:pPr>
      <w:r>
        <w:t>Servislerde Alınacak Önlemler</w:t>
      </w:r>
    </w:p>
    <w:p w:rsidR="00107507" w:rsidRDefault="002258E4">
      <w:pPr>
        <w:pStyle w:val="ListeParagraf"/>
        <w:numPr>
          <w:ilvl w:val="0"/>
          <w:numId w:val="9"/>
        </w:numPr>
        <w:tabs>
          <w:tab w:val="left" w:pos="423"/>
        </w:tabs>
        <w:spacing w:before="42" w:line="276" w:lineRule="auto"/>
        <w:ind w:right="626" w:firstLine="0"/>
        <w:rPr>
          <w:sz w:val="24"/>
        </w:rPr>
      </w:pPr>
      <w:r>
        <w:rPr>
          <w:sz w:val="24"/>
        </w:rPr>
        <w:t xml:space="preserve">Servis şoförleri COVID -19 hakkında bilgilendirilecek. Servis şoförleri, kişisel </w:t>
      </w:r>
      <w:proofErr w:type="gramStart"/>
      <w:r>
        <w:rPr>
          <w:sz w:val="24"/>
        </w:rPr>
        <w:t>hijyen</w:t>
      </w:r>
      <w:proofErr w:type="gramEnd"/>
      <w:r>
        <w:rPr>
          <w:sz w:val="24"/>
        </w:rPr>
        <w:t xml:space="preserve"> kurallarına uygun şekilde hareket etmeli ve aracın içinde mutlaka tıbbi maske kullanmalıdır.</w:t>
      </w:r>
    </w:p>
    <w:p w:rsidR="00107507" w:rsidRDefault="002258E4">
      <w:pPr>
        <w:pStyle w:val="ListeParagraf"/>
        <w:numPr>
          <w:ilvl w:val="0"/>
          <w:numId w:val="9"/>
        </w:numPr>
        <w:tabs>
          <w:tab w:val="left" w:pos="423"/>
        </w:tabs>
        <w:spacing w:before="1" w:line="276" w:lineRule="auto"/>
        <w:ind w:right="521" w:firstLine="0"/>
        <w:rPr>
          <w:sz w:val="24"/>
        </w:rPr>
      </w:pPr>
      <w:r>
        <w:rPr>
          <w:sz w:val="24"/>
        </w:rPr>
        <w:t>Araç içine COVID-19 ile ilgili uyulması gereken kurallar görünür bir şekilde asılmalı ve şoför ve yolcuların bu kurallara uyması</w:t>
      </w:r>
      <w:r>
        <w:rPr>
          <w:spacing w:val="-3"/>
          <w:sz w:val="24"/>
        </w:rPr>
        <w:t xml:space="preserve"> </w:t>
      </w:r>
      <w:r>
        <w:rPr>
          <w:sz w:val="24"/>
        </w:rPr>
        <w:t>sağlanmalıdır.</w:t>
      </w:r>
    </w:p>
    <w:p w:rsidR="00107507" w:rsidRDefault="00107507">
      <w:pPr>
        <w:spacing w:line="276" w:lineRule="auto"/>
        <w:rPr>
          <w:sz w:val="24"/>
        </w:rPr>
        <w:sectPr w:rsidR="00107507">
          <w:pgSz w:w="11910" w:h="16840"/>
          <w:pgMar w:top="1340" w:right="1000" w:bottom="280" w:left="1300" w:header="708" w:footer="708" w:gutter="0"/>
          <w:cols w:space="708"/>
        </w:sectPr>
      </w:pPr>
    </w:p>
    <w:p w:rsidR="00107507" w:rsidRDefault="002258E4">
      <w:pPr>
        <w:pStyle w:val="ListeParagraf"/>
        <w:numPr>
          <w:ilvl w:val="0"/>
          <w:numId w:val="9"/>
        </w:numPr>
        <w:tabs>
          <w:tab w:val="left" w:pos="423"/>
        </w:tabs>
        <w:spacing w:before="78"/>
        <w:ind w:left="422" w:hanging="305"/>
        <w:rPr>
          <w:sz w:val="24"/>
        </w:rPr>
      </w:pPr>
      <w:r>
        <w:rPr>
          <w:sz w:val="24"/>
        </w:rPr>
        <w:lastRenderedPageBreak/>
        <w:t>Araçlarda giriş kapısının yanına el antiseptiği</w:t>
      </w:r>
      <w:r>
        <w:rPr>
          <w:spacing w:val="-4"/>
          <w:sz w:val="24"/>
        </w:rPr>
        <w:t xml:space="preserve"> </w:t>
      </w:r>
      <w:r>
        <w:rPr>
          <w:sz w:val="24"/>
        </w:rPr>
        <w:t>konulmalıdır.</w:t>
      </w:r>
    </w:p>
    <w:p w:rsidR="00107507" w:rsidRDefault="002258E4">
      <w:pPr>
        <w:pStyle w:val="ListeParagraf"/>
        <w:numPr>
          <w:ilvl w:val="0"/>
          <w:numId w:val="9"/>
        </w:numPr>
        <w:tabs>
          <w:tab w:val="left" w:pos="422"/>
        </w:tabs>
        <w:spacing w:before="43" w:line="276" w:lineRule="auto"/>
        <w:ind w:right="592" w:firstLine="0"/>
        <w:rPr>
          <w:sz w:val="24"/>
        </w:rPr>
      </w:pPr>
      <w:r>
        <w:rPr>
          <w:sz w:val="24"/>
        </w:rPr>
        <w:t>Servisle ulaşımı sağlayan öğrenci, öğretmen ve çalışanların maske takması ve her gün aynı yere oturması sağlanacak.</w:t>
      </w:r>
    </w:p>
    <w:p w:rsidR="00107507" w:rsidRDefault="002258E4">
      <w:pPr>
        <w:pStyle w:val="ListeParagraf"/>
        <w:numPr>
          <w:ilvl w:val="0"/>
          <w:numId w:val="9"/>
        </w:numPr>
        <w:tabs>
          <w:tab w:val="left" w:pos="423"/>
        </w:tabs>
        <w:spacing w:before="1"/>
        <w:ind w:left="422" w:hanging="305"/>
        <w:rPr>
          <w:sz w:val="24"/>
        </w:rPr>
      </w:pPr>
      <w:r>
        <w:rPr>
          <w:sz w:val="24"/>
        </w:rPr>
        <w:t>Servislerde Sağlık Bakanlığı “COVID-19 Kapsamında Personel Servis</w:t>
      </w:r>
      <w:r>
        <w:rPr>
          <w:spacing w:val="-15"/>
          <w:sz w:val="24"/>
        </w:rPr>
        <w:t xml:space="preserve"> </w:t>
      </w:r>
      <w:r>
        <w:rPr>
          <w:sz w:val="24"/>
        </w:rPr>
        <w:t>Araçlarıyla</w:t>
      </w:r>
    </w:p>
    <w:p w:rsidR="00107507" w:rsidRDefault="002258E4">
      <w:pPr>
        <w:pStyle w:val="GvdeMetni"/>
        <w:spacing w:before="42"/>
      </w:pPr>
      <w:r>
        <w:rPr>
          <w:noProof/>
          <w:lang w:eastAsia="tr-TR"/>
        </w:rPr>
        <w:drawing>
          <wp:anchor distT="0" distB="0" distL="0" distR="0" simplePos="0" relativeHeight="2" behindDoc="0" locked="0" layoutInCell="1" allowOverlap="1">
            <wp:simplePos x="0" y="0"/>
            <wp:positionH relativeFrom="page">
              <wp:posOffset>919733</wp:posOffset>
            </wp:positionH>
            <wp:positionV relativeFrom="paragraph">
              <wp:posOffset>238580</wp:posOffset>
            </wp:positionV>
            <wp:extent cx="4710253" cy="215265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4710253" cy="2152650"/>
                    </a:xfrm>
                    <a:prstGeom prst="rect">
                      <a:avLst/>
                    </a:prstGeom>
                  </pic:spPr>
                </pic:pic>
              </a:graphicData>
            </a:graphic>
          </wp:anchor>
        </w:drawing>
      </w:r>
      <w:r>
        <w:t xml:space="preserve">İlgili Alınması Gereken </w:t>
      </w:r>
      <w:proofErr w:type="spellStart"/>
      <w:r>
        <w:t>Önlemler”e</w:t>
      </w:r>
      <w:proofErr w:type="spellEnd"/>
      <w:r>
        <w:t xml:space="preserve"> uyulmalıdır.</w:t>
      </w:r>
    </w:p>
    <w:p w:rsidR="00107507" w:rsidRDefault="00107507">
      <w:pPr>
        <w:pStyle w:val="GvdeMetni"/>
        <w:ind w:left="0"/>
        <w:rPr>
          <w:sz w:val="29"/>
        </w:rPr>
      </w:pPr>
    </w:p>
    <w:p w:rsidR="00107507" w:rsidRDefault="002258E4">
      <w:pPr>
        <w:pStyle w:val="Heading2"/>
        <w:ind w:left="2068"/>
      </w:pPr>
      <w:r>
        <w:t>Okulumuz Mescitlerinde Alınacak Önlemler</w:t>
      </w:r>
    </w:p>
    <w:p w:rsidR="00107507" w:rsidRDefault="002258E4">
      <w:pPr>
        <w:pStyle w:val="ListeParagraf"/>
        <w:numPr>
          <w:ilvl w:val="0"/>
          <w:numId w:val="8"/>
        </w:numPr>
        <w:tabs>
          <w:tab w:val="left" w:pos="422"/>
        </w:tabs>
        <w:spacing w:before="44"/>
        <w:rPr>
          <w:sz w:val="24"/>
        </w:rPr>
      </w:pPr>
      <w:r>
        <w:rPr>
          <w:sz w:val="24"/>
        </w:rPr>
        <w:t>Mescit içerisinde 4 metrekareye 1 kişi düşecek şekilde planlama</w:t>
      </w:r>
      <w:r>
        <w:rPr>
          <w:spacing w:val="-10"/>
          <w:sz w:val="24"/>
        </w:rPr>
        <w:t xml:space="preserve"> </w:t>
      </w:r>
      <w:r>
        <w:rPr>
          <w:sz w:val="24"/>
        </w:rPr>
        <w:t>yapılacak.</w:t>
      </w:r>
    </w:p>
    <w:p w:rsidR="00107507" w:rsidRDefault="002258E4">
      <w:pPr>
        <w:pStyle w:val="ListeParagraf"/>
        <w:numPr>
          <w:ilvl w:val="0"/>
          <w:numId w:val="8"/>
        </w:numPr>
        <w:tabs>
          <w:tab w:val="left" w:pos="423"/>
        </w:tabs>
        <w:spacing w:before="42"/>
        <w:ind w:left="422" w:hanging="305"/>
        <w:rPr>
          <w:sz w:val="24"/>
        </w:rPr>
      </w:pPr>
      <w:r>
        <w:rPr>
          <w:sz w:val="24"/>
        </w:rPr>
        <w:t>Mescit girişinde el antiseptiği bulundurulacak.</w:t>
      </w:r>
    </w:p>
    <w:p w:rsidR="00107507" w:rsidRDefault="002258E4">
      <w:pPr>
        <w:pStyle w:val="ListeParagraf"/>
        <w:numPr>
          <w:ilvl w:val="0"/>
          <w:numId w:val="8"/>
        </w:numPr>
        <w:tabs>
          <w:tab w:val="left" w:pos="422"/>
        </w:tabs>
        <w:spacing w:before="44"/>
        <w:rPr>
          <w:sz w:val="24"/>
        </w:rPr>
      </w:pPr>
      <w:r>
        <w:rPr>
          <w:sz w:val="24"/>
        </w:rPr>
        <w:t>Mescide girerken ve namaz esnasında da maske takılmaya devam</w:t>
      </w:r>
      <w:r>
        <w:rPr>
          <w:spacing w:val="-10"/>
          <w:sz w:val="24"/>
        </w:rPr>
        <w:t xml:space="preserve"> </w:t>
      </w:r>
      <w:r>
        <w:rPr>
          <w:sz w:val="24"/>
        </w:rPr>
        <w:t>edilecek.</w:t>
      </w:r>
    </w:p>
    <w:p w:rsidR="00107507" w:rsidRDefault="002258E4">
      <w:pPr>
        <w:pStyle w:val="ListeParagraf"/>
        <w:numPr>
          <w:ilvl w:val="0"/>
          <w:numId w:val="8"/>
        </w:numPr>
        <w:tabs>
          <w:tab w:val="left" w:pos="423"/>
        </w:tabs>
        <w:spacing w:before="44"/>
        <w:ind w:left="422" w:hanging="305"/>
        <w:rPr>
          <w:sz w:val="24"/>
        </w:rPr>
      </w:pPr>
      <w:r>
        <w:rPr>
          <w:sz w:val="24"/>
        </w:rPr>
        <w:t>Abdest alırken ve namaz kılarken sosyal mesafeye (en az 1 metre)</w:t>
      </w:r>
      <w:r>
        <w:rPr>
          <w:spacing w:val="-8"/>
          <w:sz w:val="24"/>
        </w:rPr>
        <w:t xml:space="preserve"> </w:t>
      </w:r>
      <w:r>
        <w:rPr>
          <w:sz w:val="24"/>
        </w:rPr>
        <w:t>uyulacak.</w:t>
      </w:r>
    </w:p>
    <w:p w:rsidR="00107507" w:rsidRDefault="002258E4">
      <w:pPr>
        <w:pStyle w:val="ListeParagraf"/>
        <w:numPr>
          <w:ilvl w:val="0"/>
          <w:numId w:val="8"/>
        </w:numPr>
        <w:tabs>
          <w:tab w:val="left" w:pos="423"/>
        </w:tabs>
        <w:spacing w:before="43" w:line="276" w:lineRule="auto"/>
        <w:ind w:left="118" w:right="1935" w:firstLine="0"/>
        <w:rPr>
          <w:sz w:val="24"/>
        </w:rPr>
      </w:pPr>
      <w:r>
        <w:rPr>
          <w:sz w:val="24"/>
        </w:rPr>
        <w:t xml:space="preserve">Mescit içerisindeki </w:t>
      </w:r>
      <w:proofErr w:type="spellStart"/>
      <w:r>
        <w:rPr>
          <w:sz w:val="24"/>
        </w:rPr>
        <w:t>Kur’an</w:t>
      </w:r>
      <w:proofErr w:type="spellEnd"/>
      <w:r>
        <w:rPr>
          <w:sz w:val="24"/>
        </w:rPr>
        <w:t xml:space="preserve">-ı Kerim </w:t>
      </w:r>
      <w:proofErr w:type="gramStart"/>
      <w:r>
        <w:rPr>
          <w:sz w:val="24"/>
        </w:rPr>
        <w:t>dahil</w:t>
      </w:r>
      <w:proofErr w:type="gramEnd"/>
      <w:r>
        <w:rPr>
          <w:sz w:val="24"/>
        </w:rPr>
        <w:t xml:space="preserve"> diğer kitaplar kilitli dolaplarda bulundurulacak, ortak kullanımı</w:t>
      </w:r>
      <w:r>
        <w:rPr>
          <w:spacing w:val="-3"/>
          <w:sz w:val="24"/>
        </w:rPr>
        <w:t xml:space="preserve"> </w:t>
      </w:r>
      <w:r>
        <w:rPr>
          <w:sz w:val="24"/>
        </w:rPr>
        <w:t>önlenecek.</w:t>
      </w:r>
    </w:p>
    <w:p w:rsidR="00107507" w:rsidRDefault="002258E4">
      <w:pPr>
        <w:pStyle w:val="ListeParagraf"/>
        <w:numPr>
          <w:ilvl w:val="0"/>
          <w:numId w:val="8"/>
        </w:numPr>
        <w:tabs>
          <w:tab w:val="left" w:pos="422"/>
        </w:tabs>
        <w:spacing w:line="289" w:lineRule="exact"/>
        <w:rPr>
          <w:sz w:val="24"/>
        </w:rPr>
      </w:pPr>
      <w:r>
        <w:rPr>
          <w:sz w:val="24"/>
        </w:rPr>
        <w:t>Ortak kullanımda olan tespih, takke, rahle vb.</w:t>
      </w:r>
      <w:r>
        <w:rPr>
          <w:spacing w:val="-5"/>
          <w:sz w:val="24"/>
        </w:rPr>
        <w:t xml:space="preserve"> </w:t>
      </w:r>
      <w:r>
        <w:rPr>
          <w:sz w:val="24"/>
        </w:rPr>
        <w:t>kaldırılacak.</w:t>
      </w:r>
    </w:p>
    <w:p w:rsidR="00107507" w:rsidRDefault="002258E4">
      <w:pPr>
        <w:pStyle w:val="ListeParagraf"/>
        <w:numPr>
          <w:ilvl w:val="0"/>
          <w:numId w:val="8"/>
        </w:numPr>
        <w:tabs>
          <w:tab w:val="left" w:pos="423"/>
        </w:tabs>
        <w:spacing w:before="44"/>
        <w:ind w:left="422" w:hanging="305"/>
        <w:rPr>
          <w:sz w:val="24"/>
        </w:rPr>
      </w:pPr>
      <w:r>
        <w:rPr>
          <w:sz w:val="24"/>
        </w:rPr>
        <w:t>Seccadeler ve tespihler kişiye özel</w:t>
      </w:r>
      <w:r>
        <w:rPr>
          <w:spacing w:val="-2"/>
          <w:sz w:val="24"/>
        </w:rPr>
        <w:t xml:space="preserve"> </w:t>
      </w:r>
      <w:r>
        <w:rPr>
          <w:sz w:val="24"/>
        </w:rPr>
        <w:t>olacak.</w:t>
      </w:r>
    </w:p>
    <w:p w:rsidR="00107507" w:rsidRDefault="002258E4">
      <w:pPr>
        <w:pStyle w:val="ListeParagraf"/>
        <w:numPr>
          <w:ilvl w:val="0"/>
          <w:numId w:val="8"/>
        </w:numPr>
        <w:tabs>
          <w:tab w:val="left" w:pos="423"/>
        </w:tabs>
        <w:spacing w:before="44"/>
        <w:ind w:left="422" w:hanging="305"/>
        <w:rPr>
          <w:sz w:val="24"/>
        </w:rPr>
      </w:pPr>
      <w:r>
        <w:rPr>
          <w:sz w:val="24"/>
        </w:rPr>
        <w:t xml:space="preserve">Mescit en az günde bir defa temizlenecek ve sık </w:t>
      </w:r>
      <w:proofErr w:type="spellStart"/>
      <w:r>
        <w:rPr>
          <w:sz w:val="24"/>
        </w:rPr>
        <w:t>sık</w:t>
      </w:r>
      <w:proofErr w:type="spellEnd"/>
      <w:r>
        <w:rPr>
          <w:spacing w:val="-7"/>
          <w:sz w:val="24"/>
        </w:rPr>
        <w:t xml:space="preserve"> </w:t>
      </w:r>
      <w:r>
        <w:rPr>
          <w:sz w:val="24"/>
        </w:rPr>
        <w:t>havalandırılacak.</w:t>
      </w:r>
    </w:p>
    <w:p w:rsidR="00107507" w:rsidRDefault="002258E4">
      <w:pPr>
        <w:pStyle w:val="ListeParagraf"/>
        <w:numPr>
          <w:ilvl w:val="0"/>
          <w:numId w:val="8"/>
        </w:numPr>
        <w:tabs>
          <w:tab w:val="left" w:pos="423"/>
        </w:tabs>
        <w:spacing w:before="42" w:line="276" w:lineRule="auto"/>
        <w:ind w:left="118" w:right="825" w:firstLine="0"/>
        <w:rPr>
          <w:sz w:val="24"/>
        </w:rPr>
      </w:pPr>
      <w:r>
        <w:rPr>
          <w:sz w:val="24"/>
        </w:rPr>
        <w:t xml:space="preserve">Mescitte bulunan halılar su ve deterjanla temizlenecek, mescit ve abdest alınan yerlerin temizliğine dikkat edilecek. Mescit sık </w:t>
      </w:r>
      <w:proofErr w:type="spellStart"/>
      <w:r>
        <w:rPr>
          <w:sz w:val="24"/>
        </w:rPr>
        <w:t>sık</w:t>
      </w:r>
      <w:proofErr w:type="spellEnd"/>
      <w:r>
        <w:rPr>
          <w:sz w:val="24"/>
        </w:rPr>
        <w:t xml:space="preserve"> havalandırılacak. Abdest alınan yerlerde tek kullanımlık kâğıt havlu</w:t>
      </w:r>
      <w:r>
        <w:rPr>
          <w:spacing w:val="-1"/>
          <w:sz w:val="24"/>
        </w:rPr>
        <w:t xml:space="preserve"> </w:t>
      </w:r>
      <w:r>
        <w:rPr>
          <w:sz w:val="24"/>
        </w:rPr>
        <w:t>kullanılacak.</w:t>
      </w:r>
    </w:p>
    <w:p w:rsidR="00107507" w:rsidRDefault="00107507">
      <w:pPr>
        <w:pStyle w:val="GvdeMetni"/>
        <w:spacing w:before="8"/>
        <w:ind w:left="0"/>
        <w:rPr>
          <w:sz w:val="27"/>
        </w:rPr>
      </w:pPr>
    </w:p>
    <w:p w:rsidR="00107507" w:rsidRDefault="002258E4">
      <w:pPr>
        <w:pStyle w:val="Heading2"/>
        <w:ind w:left="1515"/>
      </w:pPr>
      <w:r>
        <w:t>Ortam Temizliği, Dezenfeksiyonu ve Havalandırması</w:t>
      </w:r>
    </w:p>
    <w:p w:rsidR="00107507" w:rsidRDefault="002258E4">
      <w:pPr>
        <w:pStyle w:val="ListeParagraf"/>
        <w:numPr>
          <w:ilvl w:val="0"/>
          <w:numId w:val="7"/>
        </w:numPr>
        <w:tabs>
          <w:tab w:val="left" w:pos="422"/>
        </w:tabs>
        <w:spacing w:before="43" w:line="276" w:lineRule="auto"/>
        <w:ind w:right="449" w:firstLine="0"/>
        <w:rPr>
          <w:sz w:val="24"/>
        </w:rPr>
      </w:pPr>
      <w:r>
        <w:rPr>
          <w:sz w:val="24"/>
        </w:rPr>
        <w:t xml:space="preserve">Binalardaki her türlü eşya, araç ve gerecin, özellikle sık dokunulan yüzeylerin (kapı kolları, telefon ahizeleri, masa yüzeyleri, musluk ve batarya başlıkları gibi) temizliğine dikkat edilecek. Bu amaçla, su ve deterjanla temizlik sonrası dezenfeksiyon için 1/100 sulandırılmış (5 litre suya yarım küçük çay bardağı) çamaşır suyu (Sodyum </w:t>
      </w:r>
      <w:proofErr w:type="spellStart"/>
      <w:r>
        <w:rPr>
          <w:sz w:val="24"/>
        </w:rPr>
        <w:t>hipoklorit</w:t>
      </w:r>
      <w:proofErr w:type="spellEnd"/>
      <w:r>
        <w:rPr>
          <w:sz w:val="24"/>
        </w:rPr>
        <w:t xml:space="preserve"> </w:t>
      </w:r>
      <w:proofErr w:type="spellStart"/>
      <w:r>
        <w:rPr>
          <w:sz w:val="24"/>
        </w:rPr>
        <w:t>Cas</w:t>
      </w:r>
      <w:proofErr w:type="spellEnd"/>
      <w:r>
        <w:rPr>
          <w:sz w:val="24"/>
        </w:rPr>
        <w:t xml:space="preserve"> No: 768152-9) kullanılacak. Klor bileşiklerinin uygun olmadığı bilgisayar klavyeleri, telefon ve diğer cihaz yüzeyleri %70’lik alkolle silinerek dezenfeksiyon sağlanacak.</w:t>
      </w:r>
    </w:p>
    <w:p w:rsidR="00107507" w:rsidRDefault="002258E4">
      <w:pPr>
        <w:pStyle w:val="ListeParagraf"/>
        <w:numPr>
          <w:ilvl w:val="0"/>
          <w:numId w:val="7"/>
        </w:numPr>
        <w:tabs>
          <w:tab w:val="left" w:pos="423"/>
        </w:tabs>
        <w:spacing w:before="1" w:line="276" w:lineRule="auto"/>
        <w:ind w:right="1219" w:firstLine="0"/>
        <w:rPr>
          <w:sz w:val="24"/>
        </w:rPr>
      </w:pPr>
      <w:r>
        <w:rPr>
          <w:sz w:val="24"/>
        </w:rPr>
        <w:t>Yüzey temizliği ve dezenfeksiyonu için; virüslere etkinliği gösterilmiş etken maddeleri içeren ve Sağlık Bakanlığı tarafından verilen ‘</w:t>
      </w:r>
      <w:proofErr w:type="spellStart"/>
      <w:r>
        <w:rPr>
          <w:sz w:val="24"/>
        </w:rPr>
        <w:t>Biyosidal</w:t>
      </w:r>
      <w:proofErr w:type="spellEnd"/>
      <w:r>
        <w:rPr>
          <w:sz w:val="24"/>
        </w:rPr>
        <w:t xml:space="preserve"> Ürün Ruhsatı’ bulunan yüzey dezenfektanları</w:t>
      </w:r>
      <w:r>
        <w:rPr>
          <w:spacing w:val="-1"/>
          <w:sz w:val="24"/>
        </w:rPr>
        <w:t xml:space="preserve"> </w:t>
      </w:r>
      <w:r>
        <w:rPr>
          <w:sz w:val="24"/>
        </w:rPr>
        <w:t>kullanılacak.</w:t>
      </w:r>
    </w:p>
    <w:p w:rsidR="00107507" w:rsidRDefault="00107507">
      <w:pPr>
        <w:spacing w:line="276" w:lineRule="auto"/>
        <w:rPr>
          <w:sz w:val="24"/>
        </w:rPr>
        <w:sectPr w:rsidR="00107507">
          <w:pgSz w:w="11910" w:h="16840"/>
          <w:pgMar w:top="1340" w:right="1000" w:bottom="280" w:left="1300" w:header="708" w:footer="708" w:gutter="0"/>
          <w:cols w:space="708"/>
        </w:sectPr>
      </w:pPr>
    </w:p>
    <w:p w:rsidR="00107507" w:rsidRDefault="002258E4">
      <w:pPr>
        <w:pStyle w:val="ListeParagraf"/>
        <w:numPr>
          <w:ilvl w:val="0"/>
          <w:numId w:val="7"/>
        </w:numPr>
        <w:tabs>
          <w:tab w:val="left" w:pos="423"/>
        </w:tabs>
        <w:spacing w:before="78" w:line="276" w:lineRule="auto"/>
        <w:ind w:right="463" w:firstLine="0"/>
        <w:rPr>
          <w:sz w:val="24"/>
        </w:rPr>
      </w:pPr>
      <w:r>
        <w:rPr>
          <w:sz w:val="24"/>
        </w:rPr>
        <w:lastRenderedPageBreak/>
        <w:t>Halı, koltuk gibi yüzeyler su ve deterjanla silinecek veya toz kaldırmayacak özelliğe sahip makineler ile</w:t>
      </w:r>
      <w:r>
        <w:rPr>
          <w:spacing w:val="-2"/>
          <w:sz w:val="24"/>
        </w:rPr>
        <w:t xml:space="preserve"> </w:t>
      </w:r>
      <w:r>
        <w:rPr>
          <w:sz w:val="24"/>
        </w:rPr>
        <w:t>yıkanacak.</w:t>
      </w:r>
    </w:p>
    <w:p w:rsidR="00107507" w:rsidRDefault="002258E4">
      <w:pPr>
        <w:pStyle w:val="ListeParagraf"/>
        <w:numPr>
          <w:ilvl w:val="0"/>
          <w:numId w:val="7"/>
        </w:numPr>
        <w:tabs>
          <w:tab w:val="left" w:pos="423"/>
        </w:tabs>
        <w:spacing w:line="276" w:lineRule="auto"/>
        <w:ind w:right="613" w:firstLine="0"/>
        <w:rPr>
          <w:sz w:val="24"/>
        </w:rPr>
      </w:pPr>
      <w:r>
        <w:rPr>
          <w:sz w:val="24"/>
        </w:rPr>
        <w:t xml:space="preserve">Temizlik bezleri kullanım alanına göre ayrılmalı ve her kullanım sonrası uygun şekilde temizlenecek. Yıkanabilen, tekrar kullanılan temizlik malzemelerinin en az 60 </w:t>
      </w:r>
      <w:proofErr w:type="spellStart"/>
      <w:r>
        <w:rPr>
          <w:sz w:val="24"/>
        </w:rPr>
        <w:t>oC’da</w:t>
      </w:r>
      <w:proofErr w:type="spellEnd"/>
      <w:r>
        <w:rPr>
          <w:sz w:val="24"/>
        </w:rPr>
        <w:t xml:space="preserve"> yıkanacak. Paspas başlıkları su içerisinde</w:t>
      </w:r>
      <w:r>
        <w:rPr>
          <w:spacing w:val="-4"/>
          <w:sz w:val="24"/>
        </w:rPr>
        <w:t xml:space="preserve"> </w:t>
      </w:r>
      <w:r>
        <w:rPr>
          <w:sz w:val="24"/>
        </w:rPr>
        <w:t>bekletilmeyecek.</w:t>
      </w:r>
    </w:p>
    <w:p w:rsidR="00107507" w:rsidRDefault="002258E4">
      <w:pPr>
        <w:pStyle w:val="ListeParagraf"/>
        <w:numPr>
          <w:ilvl w:val="0"/>
          <w:numId w:val="7"/>
        </w:numPr>
        <w:tabs>
          <w:tab w:val="left" w:pos="423"/>
        </w:tabs>
        <w:spacing w:line="276" w:lineRule="auto"/>
        <w:ind w:right="720" w:firstLine="0"/>
        <w:rPr>
          <w:sz w:val="24"/>
        </w:rPr>
      </w:pPr>
      <w:r>
        <w:rPr>
          <w:sz w:val="24"/>
        </w:rPr>
        <w:t>Okulumuzdaki sınıf, salon, yemekhane ve diğer tüm odaların kapı ve pencereleri açılarak sık havalandırılması</w:t>
      </w:r>
      <w:r>
        <w:rPr>
          <w:spacing w:val="1"/>
          <w:sz w:val="24"/>
        </w:rPr>
        <w:t xml:space="preserve"> </w:t>
      </w:r>
      <w:r>
        <w:rPr>
          <w:sz w:val="24"/>
        </w:rPr>
        <w:t>sağlanacak.</w:t>
      </w:r>
    </w:p>
    <w:p w:rsidR="00107507" w:rsidRDefault="002258E4">
      <w:pPr>
        <w:pStyle w:val="ListeParagraf"/>
        <w:numPr>
          <w:ilvl w:val="0"/>
          <w:numId w:val="7"/>
        </w:numPr>
        <w:tabs>
          <w:tab w:val="left" w:pos="423"/>
        </w:tabs>
        <w:spacing w:line="289" w:lineRule="exact"/>
        <w:ind w:left="422" w:hanging="305"/>
        <w:rPr>
          <w:sz w:val="24"/>
        </w:rPr>
      </w:pPr>
      <w:r>
        <w:rPr>
          <w:sz w:val="24"/>
        </w:rPr>
        <w:t>Tuvaletlere el yıkama ile ilgili afişler</w:t>
      </w:r>
      <w:r>
        <w:rPr>
          <w:spacing w:val="-2"/>
          <w:sz w:val="24"/>
        </w:rPr>
        <w:t xml:space="preserve"> </w:t>
      </w:r>
      <w:r>
        <w:rPr>
          <w:sz w:val="24"/>
        </w:rPr>
        <w:t>asılacak.</w:t>
      </w:r>
    </w:p>
    <w:p w:rsidR="00107507" w:rsidRDefault="002258E4">
      <w:pPr>
        <w:pStyle w:val="ListeParagraf"/>
        <w:numPr>
          <w:ilvl w:val="0"/>
          <w:numId w:val="7"/>
        </w:numPr>
        <w:tabs>
          <w:tab w:val="left" w:pos="423"/>
        </w:tabs>
        <w:spacing w:before="44"/>
        <w:ind w:left="422" w:hanging="305"/>
        <w:rPr>
          <w:sz w:val="24"/>
        </w:rPr>
      </w:pPr>
      <w:r>
        <w:rPr>
          <w:sz w:val="24"/>
        </w:rPr>
        <w:t xml:space="preserve">Tuvaletlere tek kullanımlık kâğıt havlu ve tuvalet </w:t>
      </w:r>
      <w:proofErr w:type="gramStart"/>
      <w:r>
        <w:rPr>
          <w:sz w:val="24"/>
        </w:rPr>
        <w:t>kağıdı</w:t>
      </w:r>
      <w:proofErr w:type="gramEnd"/>
      <w:r>
        <w:rPr>
          <w:spacing w:val="-9"/>
          <w:sz w:val="24"/>
        </w:rPr>
        <w:t xml:space="preserve"> </w:t>
      </w:r>
      <w:r>
        <w:rPr>
          <w:sz w:val="24"/>
        </w:rPr>
        <w:t>konulacak.</w:t>
      </w:r>
    </w:p>
    <w:p w:rsidR="00107507" w:rsidRDefault="002258E4">
      <w:pPr>
        <w:pStyle w:val="ListeParagraf"/>
        <w:numPr>
          <w:ilvl w:val="0"/>
          <w:numId w:val="7"/>
        </w:numPr>
        <w:tabs>
          <w:tab w:val="left" w:pos="423"/>
        </w:tabs>
        <w:spacing w:before="43" w:line="276" w:lineRule="auto"/>
        <w:ind w:right="417" w:firstLine="0"/>
        <w:rPr>
          <w:sz w:val="24"/>
        </w:rPr>
      </w:pPr>
      <w:r>
        <w:rPr>
          <w:sz w:val="24"/>
        </w:rPr>
        <w:t>Tuvaletlerde sıvı sabun bulundurulacak ve devamlılığı sağlanacak. Antiseptik içeren sabuna gerek</w:t>
      </w:r>
      <w:r>
        <w:rPr>
          <w:spacing w:val="-1"/>
          <w:sz w:val="24"/>
        </w:rPr>
        <w:t xml:space="preserve"> </w:t>
      </w:r>
      <w:r>
        <w:rPr>
          <w:sz w:val="24"/>
        </w:rPr>
        <w:t>yoktur.</w:t>
      </w:r>
    </w:p>
    <w:p w:rsidR="00107507" w:rsidRDefault="002258E4">
      <w:pPr>
        <w:pStyle w:val="ListeParagraf"/>
        <w:numPr>
          <w:ilvl w:val="0"/>
          <w:numId w:val="7"/>
        </w:numPr>
        <w:tabs>
          <w:tab w:val="left" w:pos="422"/>
        </w:tabs>
        <w:spacing w:line="276" w:lineRule="auto"/>
        <w:ind w:right="800" w:firstLine="0"/>
        <w:rPr>
          <w:sz w:val="24"/>
        </w:rPr>
      </w:pPr>
      <w:r>
        <w:rPr>
          <w:sz w:val="24"/>
        </w:rPr>
        <w:t xml:space="preserve">Tuvalet dezenfeksiyonu için 1/10 sulandırılmış çamaşır suyu (Sodyum </w:t>
      </w:r>
      <w:proofErr w:type="spellStart"/>
      <w:r>
        <w:rPr>
          <w:sz w:val="24"/>
        </w:rPr>
        <w:t>hipoklorit</w:t>
      </w:r>
      <w:proofErr w:type="spellEnd"/>
      <w:r>
        <w:rPr>
          <w:sz w:val="24"/>
        </w:rPr>
        <w:t xml:space="preserve"> </w:t>
      </w:r>
      <w:proofErr w:type="spellStart"/>
      <w:r>
        <w:rPr>
          <w:sz w:val="24"/>
        </w:rPr>
        <w:t>Cas</w:t>
      </w:r>
      <w:proofErr w:type="spellEnd"/>
      <w:r>
        <w:rPr>
          <w:sz w:val="24"/>
        </w:rPr>
        <w:t xml:space="preserve"> No:</w:t>
      </w:r>
      <w:r>
        <w:rPr>
          <w:spacing w:val="-1"/>
          <w:sz w:val="24"/>
        </w:rPr>
        <w:t xml:space="preserve"> </w:t>
      </w:r>
      <w:r>
        <w:rPr>
          <w:sz w:val="24"/>
        </w:rPr>
        <w:t>7681-52-9)</w:t>
      </w:r>
    </w:p>
    <w:p w:rsidR="00107507" w:rsidRDefault="002258E4">
      <w:pPr>
        <w:pStyle w:val="GvdeMetni"/>
      </w:pPr>
      <w:proofErr w:type="gramStart"/>
      <w:r>
        <w:t>kullanılacak</w:t>
      </w:r>
      <w:proofErr w:type="gramEnd"/>
      <w:r>
        <w:t>.</w:t>
      </w:r>
    </w:p>
    <w:p w:rsidR="00107507" w:rsidRDefault="002258E4">
      <w:pPr>
        <w:pStyle w:val="ListeParagraf"/>
        <w:numPr>
          <w:ilvl w:val="0"/>
          <w:numId w:val="7"/>
        </w:numPr>
        <w:tabs>
          <w:tab w:val="left" w:pos="575"/>
        </w:tabs>
        <w:spacing w:before="43" w:line="276" w:lineRule="auto"/>
        <w:ind w:right="432" w:firstLine="0"/>
        <w:rPr>
          <w:sz w:val="24"/>
        </w:rPr>
      </w:pPr>
      <w:r>
        <w:rPr>
          <w:sz w:val="24"/>
        </w:rPr>
        <w:t xml:space="preserve">Temizlik yapan personelin tıbbi maske ve eldiven kullanması sağlanacak. Temizlik sonrasında personel maske ve eldivenlerini çıkarıp çöp kutusuna atmalı, ellerini en az 20 saniye boyunca su ve sabunla yıkamalı, sabun ve suyun olmadığı durumlarda alkol </w:t>
      </w:r>
      <w:proofErr w:type="gramStart"/>
      <w:r>
        <w:rPr>
          <w:sz w:val="24"/>
        </w:rPr>
        <w:t>bazlı</w:t>
      </w:r>
      <w:proofErr w:type="gramEnd"/>
      <w:r>
        <w:rPr>
          <w:sz w:val="24"/>
        </w:rPr>
        <w:t xml:space="preserve"> el antiseptiği</w:t>
      </w:r>
      <w:r>
        <w:rPr>
          <w:spacing w:val="-1"/>
          <w:sz w:val="24"/>
        </w:rPr>
        <w:t xml:space="preserve"> </w:t>
      </w:r>
      <w:r>
        <w:rPr>
          <w:sz w:val="24"/>
        </w:rPr>
        <w:t>kullanmalıdır.</w:t>
      </w:r>
    </w:p>
    <w:p w:rsidR="00107507" w:rsidRDefault="00107507">
      <w:pPr>
        <w:pStyle w:val="GvdeMetni"/>
        <w:spacing w:before="7"/>
        <w:ind w:left="0"/>
        <w:rPr>
          <w:sz w:val="27"/>
        </w:rPr>
      </w:pPr>
    </w:p>
    <w:p w:rsidR="00107507" w:rsidRDefault="002258E4">
      <w:pPr>
        <w:pStyle w:val="Heading2"/>
        <w:ind w:left="2740"/>
      </w:pPr>
      <w:r>
        <w:t>Personelimize Yönelik Önlemler</w:t>
      </w:r>
    </w:p>
    <w:p w:rsidR="00107507" w:rsidRDefault="002258E4">
      <w:pPr>
        <w:pStyle w:val="ListeParagraf"/>
        <w:numPr>
          <w:ilvl w:val="0"/>
          <w:numId w:val="6"/>
        </w:numPr>
        <w:tabs>
          <w:tab w:val="left" w:pos="422"/>
        </w:tabs>
        <w:spacing w:before="44" w:line="276" w:lineRule="auto"/>
        <w:ind w:right="1266" w:firstLine="0"/>
        <w:rPr>
          <w:sz w:val="24"/>
        </w:rPr>
      </w:pPr>
      <w:r>
        <w:rPr>
          <w:sz w:val="24"/>
        </w:rPr>
        <w:t>Birlikte yaşadığı kişilerin COVID-19 açısından izlenebilmesi için personelden periyodik bilgi</w:t>
      </w:r>
      <w:r>
        <w:rPr>
          <w:spacing w:val="-1"/>
          <w:sz w:val="24"/>
        </w:rPr>
        <w:t xml:space="preserve"> </w:t>
      </w:r>
      <w:r>
        <w:rPr>
          <w:sz w:val="24"/>
        </w:rPr>
        <w:t>alınacak.</w:t>
      </w:r>
    </w:p>
    <w:p w:rsidR="00107507" w:rsidRDefault="002258E4">
      <w:pPr>
        <w:pStyle w:val="ListeParagraf"/>
        <w:numPr>
          <w:ilvl w:val="0"/>
          <w:numId w:val="6"/>
        </w:numPr>
        <w:tabs>
          <w:tab w:val="left" w:pos="423"/>
        </w:tabs>
        <w:spacing w:line="289" w:lineRule="exact"/>
        <w:ind w:left="422" w:hanging="305"/>
        <w:rPr>
          <w:sz w:val="24"/>
        </w:rPr>
      </w:pPr>
      <w:r>
        <w:rPr>
          <w:sz w:val="24"/>
        </w:rPr>
        <w:t>Personel girişinde temassız ateş ölçümü yapılacak ve el antiseptiği</w:t>
      </w:r>
      <w:r>
        <w:rPr>
          <w:spacing w:val="-20"/>
          <w:sz w:val="24"/>
        </w:rPr>
        <w:t xml:space="preserve"> </w:t>
      </w:r>
      <w:r>
        <w:rPr>
          <w:sz w:val="24"/>
        </w:rPr>
        <w:t>bulundurulacak.</w:t>
      </w:r>
    </w:p>
    <w:p w:rsidR="00107507" w:rsidRDefault="002258E4">
      <w:pPr>
        <w:pStyle w:val="ListeParagraf"/>
        <w:numPr>
          <w:ilvl w:val="0"/>
          <w:numId w:val="6"/>
        </w:numPr>
        <w:tabs>
          <w:tab w:val="left" w:pos="423"/>
        </w:tabs>
        <w:spacing w:before="44" w:line="276" w:lineRule="auto"/>
        <w:ind w:right="481" w:firstLine="0"/>
        <w:rPr>
          <w:sz w:val="24"/>
        </w:rPr>
      </w:pPr>
      <w:r>
        <w:rPr>
          <w:sz w:val="24"/>
        </w:rPr>
        <w:t xml:space="preserve">Personele, çalışma yerine, öğrenciler ve ortam ile temasına uygun kişisel koruyucu </w:t>
      </w:r>
      <w:proofErr w:type="gramStart"/>
      <w:r>
        <w:rPr>
          <w:sz w:val="24"/>
        </w:rPr>
        <w:t>ekipman</w:t>
      </w:r>
      <w:proofErr w:type="gramEnd"/>
      <w:r>
        <w:rPr>
          <w:sz w:val="24"/>
        </w:rPr>
        <w:t xml:space="preserve"> (tıbbi maske, yüz koruyucu gibi) ile el antiseptiği sağlanacak ve kullanımı izlenecek. Bütün personel ağız ve burnu kapatacak şekilde tıbbi maske kullanmak zorundadır. Maskeler gün içinde nemlendikçe mutlaka</w:t>
      </w:r>
      <w:r>
        <w:rPr>
          <w:spacing w:val="-11"/>
          <w:sz w:val="24"/>
        </w:rPr>
        <w:t xml:space="preserve"> </w:t>
      </w:r>
      <w:r>
        <w:rPr>
          <w:sz w:val="24"/>
        </w:rPr>
        <w:t>değiştirilmelidir.</w:t>
      </w:r>
    </w:p>
    <w:p w:rsidR="00107507" w:rsidRDefault="002258E4">
      <w:pPr>
        <w:pStyle w:val="ListeParagraf"/>
        <w:numPr>
          <w:ilvl w:val="0"/>
          <w:numId w:val="6"/>
        </w:numPr>
        <w:tabs>
          <w:tab w:val="left" w:pos="423"/>
        </w:tabs>
        <w:spacing w:line="289" w:lineRule="exact"/>
        <w:ind w:left="422" w:hanging="305"/>
        <w:rPr>
          <w:sz w:val="24"/>
        </w:rPr>
      </w:pPr>
      <w:r>
        <w:rPr>
          <w:sz w:val="24"/>
        </w:rPr>
        <w:t xml:space="preserve">Personel kıyafetlerinin günlük temizliği ve </w:t>
      </w:r>
      <w:proofErr w:type="gramStart"/>
      <w:r>
        <w:rPr>
          <w:sz w:val="24"/>
        </w:rPr>
        <w:t>hijyeni</w:t>
      </w:r>
      <w:proofErr w:type="gramEnd"/>
      <w:r>
        <w:rPr>
          <w:spacing w:val="-4"/>
          <w:sz w:val="24"/>
        </w:rPr>
        <w:t xml:space="preserve"> </w:t>
      </w:r>
      <w:r>
        <w:rPr>
          <w:sz w:val="24"/>
        </w:rPr>
        <w:t>sağlanacak.</w:t>
      </w:r>
    </w:p>
    <w:p w:rsidR="00107507" w:rsidRDefault="002258E4">
      <w:pPr>
        <w:pStyle w:val="ListeParagraf"/>
        <w:numPr>
          <w:ilvl w:val="0"/>
          <w:numId w:val="6"/>
        </w:numPr>
        <w:tabs>
          <w:tab w:val="left" w:pos="422"/>
        </w:tabs>
        <w:spacing w:before="44" w:line="276" w:lineRule="auto"/>
        <w:ind w:right="1024" w:firstLine="0"/>
        <w:rPr>
          <w:sz w:val="24"/>
        </w:rPr>
      </w:pPr>
      <w:r>
        <w:rPr>
          <w:sz w:val="24"/>
        </w:rPr>
        <w:t>Personelin lavabo, ortak yemek yeme ve dinlenme alanları sosyal mesafe koşullarına uygun olarak düzenlenecek. Bu alanların temizliği ve kurallara uygun şekilde dezenfeksiyonu düzenli olarak</w:t>
      </w:r>
      <w:r>
        <w:rPr>
          <w:spacing w:val="-1"/>
          <w:sz w:val="24"/>
        </w:rPr>
        <w:t xml:space="preserve"> </w:t>
      </w:r>
      <w:r>
        <w:rPr>
          <w:sz w:val="24"/>
        </w:rPr>
        <w:t>sağlanacak.</w:t>
      </w:r>
    </w:p>
    <w:p w:rsidR="00107507" w:rsidRDefault="002258E4">
      <w:pPr>
        <w:pStyle w:val="ListeParagraf"/>
        <w:numPr>
          <w:ilvl w:val="0"/>
          <w:numId w:val="6"/>
        </w:numPr>
        <w:tabs>
          <w:tab w:val="left" w:pos="422"/>
        </w:tabs>
        <w:spacing w:line="276" w:lineRule="auto"/>
        <w:ind w:right="966" w:firstLine="0"/>
        <w:rPr>
          <w:sz w:val="24"/>
        </w:rPr>
      </w:pPr>
      <w:r>
        <w:rPr>
          <w:sz w:val="24"/>
        </w:rPr>
        <w:t>Mal tedariki veya başka sebeplerle (tamir, bakım vb.) okulumuza geçici olarak kabul edilen kişilerin temasının asgari düzeyde tutulmasına yönelik kurallar belirlenerek uygulanması izlenecek. Ayrıca, bu kişilerin sosyal mesafe kuralı korunarak ve koruyucu donanım kullanarak işlemlerini yapmaları</w:t>
      </w:r>
      <w:r>
        <w:rPr>
          <w:spacing w:val="-12"/>
          <w:sz w:val="24"/>
        </w:rPr>
        <w:t xml:space="preserve"> </w:t>
      </w:r>
      <w:r>
        <w:rPr>
          <w:sz w:val="24"/>
        </w:rPr>
        <w:t>sağlanacak.</w:t>
      </w:r>
    </w:p>
    <w:p w:rsidR="00107507" w:rsidRDefault="002258E4">
      <w:pPr>
        <w:pStyle w:val="ListeParagraf"/>
        <w:numPr>
          <w:ilvl w:val="0"/>
          <w:numId w:val="6"/>
        </w:numPr>
        <w:tabs>
          <w:tab w:val="left" w:pos="422"/>
        </w:tabs>
        <w:spacing w:line="276" w:lineRule="auto"/>
        <w:ind w:right="429" w:firstLine="0"/>
        <w:rPr>
          <w:sz w:val="24"/>
        </w:rPr>
      </w:pPr>
      <w:r>
        <w:rPr>
          <w:sz w:val="24"/>
        </w:rPr>
        <w:t>Personelin kurum içinde ve dışında giydikleri kıyafet farklı olmalıdır. Personel mesai saatleri içinde kuruluş dışına</w:t>
      </w:r>
      <w:r>
        <w:rPr>
          <w:spacing w:val="-3"/>
          <w:sz w:val="24"/>
        </w:rPr>
        <w:t xml:space="preserve"> </w:t>
      </w:r>
      <w:r>
        <w:rPr>
          <w:sz w:val="24"/>
        </w:rPr>
        <w:t>çıkmayacak.</w:t>
      </w:r>
    </w:p>
    <w:p w:rsidR="00107507" w:rsidRDefault="00107507">
      <w:pPr>
        <w:pStyle w:val="GvdeMetni"/>
        <w:spacing w:before="7"/>
        <w:ind w:left="0"/>
        <w:rPr>
          <w:sz w:val="27"/>
        </w:rPr>
      </w:pPr>
    </w:p>
    <w:p w:rsidR="00107507" w:rsidRDefault="002258E4">
      <w:pPr>
        <w:pStyle w:val="Heading2"/>
        <w:ind w:left="1494"/>
      </w:pPr>
      <w:r>
        <w:t>Lavabo ve Tuvaletlerin Temizliğine Yönelik Önlemler</w:t>
      </w:r>
    </w:p>
    <w:p w:rsidR="00107507" w:rsidRDefault="002258E4">
      <w:pPr>
        <w:pStyle w:val="ListeParagraf"/>
        <w:numPr>
          <w:ilvl w:val="0"/>
          <w:numId w:val="5"/>
        </w:numPr>
        <w:tabs>
          <w:tab w:val="left" w:pos="422"/>
        </w:tabs>
        <w:spacing w:before="44" w:line="276" w:lineRule="auto"/>
        <w:ind w:right="1397" w:firstLine="0"/>
        <w:rPr>
          <w:sz w:val="24"/>
        </w:rPr>
      </w:pPr>
      <w:r>
        <w:rPr>
          <w:sz w:val="24"/>
        </w:rPr>
        <w:t xml:space="preserve">Tuvalet alanına giriş kapılarının kolları uygun temizlik malzemesi ile sık </w:t>
      </w:r>
      <w:proofErr w:type="spellStart"/>
      <w:r>
        <w:rPr>
          <w:sz w:val="24"/>
        </w:rPr>
        <w:t>sık</w:t>
      </w:r>
      <w:proofErr w:type="spellEnd"/>
      <w:r>
        <w:rPr>
          <w:sz w:val="24"/>
        </w:rPr>
        <w:t xml:space="preserve"> silinecek.</w:t>
      </w:r>
    </w:p>
    <w:p w:rsidR="00107507" w:rsidRDefault="00107507">
      <w:pPr>
        <w:spacing w:line="276" w:lineRule="auto"/>
        <w:rPr>
          <w:sz w:val="24"/>
        </w:rPr>
        <w:sectPr w:rsidR="00107507">
          <w:pgSz w:w="11910" w:h="16840"/>
          <w:pgMar w:top="1340" w:right="1000" w:bottom="280" w:left="1300" w:header="708" w:footer="708" w:gutter="0"/>
          <w:cols w:space="708"/>
        </w:sectPr>
      </w:pPr>
    </w:p>
    <w:p w:rsidR="00107507" w:rsidRDefault="002258E4">
      <w:pPr>
        <w:pStyle w:val="ListeParagraf"/>
        <w:numPr>
          <w:ilvl w:val="0"/>
          <w:numId w:val="5"/>
        </w:numPr>
        <w:tabs>
          <w:tab w:val="left" w:pos="423"/>
        </w:tabs>
        <w:spacing w:before="78" w:line="276" w:lineRule="auto"/>
        <w:ind w:right="574" w:firstLine="0"/>
        <w:rPr>
          <w:sz w:val="24"/>
        </w:rPr>
      </w:pPr>
      <w:r>
        <w:rPr>
          <w:sz w:val="24"/>
        </w:rPr>
        <w:lastRenderedPageBreak/>
        <w:t xml:space="preserve">Tuvaletlerin zeminleri, klozetler, pisuarlar, lavabolar, musluk ve batarya başlıkları, kapı kolları uygun temizlik malzemesi ile sık </w:t>
      </w:r>
      <w:proofErr w:type="spellStart"/>
      <w:r>
        <w:rPr>
          <w:sz w:val="24"/>
        </w:rPr>
        <w:t>sık</w:t>
      </w:r>
      <w:proofErr w:type="spellEnd"/>
      <w:r>
        <w:rPr>
          <w:sz w:val="24"/>
        </w:rPr>
        <w:t xml:space="preserve"> temizlenecek ve dezenfeksiyon edilecek.</w:t>
      </w:r>
    </w:p>
    <w:p w:rsidR="00107507" w:rsidRDefault="002258E4">
      <w:pPr>
        <w:pStyle w:val="ListeParagraf"/>
        <w:numPr>
          <w:ilvl w:val="0"/>
          <w:numId w:val="5"/>
        </w:numPr>
        <w:tabs>
          <w:tab w:val="left" w:pos="422"/>
        </w:tabs>
        <w:ind w:left="421"/>
        <w:rPr>
          <w:sz w:val="24"/>
        </w:rPr>
      </w:pPr>
      <w:r>
        <w:rPr>
          <w:sz w:val="24"/>
        </w:rPr>
        <w:t>Tuvalet ve lavaboların temizlik saatleri kayıt edilecek ve temizlik saatleri</w:t>
      </w:r>
      <w:r>
        <w:rPr>
          <w:spacing w:val="-21"/>
          <w:sz w:val="24"/>
        </w:rPr>
        <w:t xml:space="preserve"> </w:t>
      </w:r>
      <w:r>
        <w:rPr>
          <w:sz w:val="24"/>
        </w:rPr>
        <w:t>görünür</w:t>
      </w:r>
    </w:p>
    <w:p w:rsidR="00107507" w:rsidRDefault="002258E4">
      <w:pPr>
        <w:pStyle w:val="GvdeMetni"/>
        <w:spacing w:before="43"/>
      </w:pPr>
      <w:proofErr w:type="gramStart"/>
      <w:r>
        <w:t>şekilde</w:t>
      </w:r>
      <w:proofErr w:type="gramEnd"/>
      <w:r>
        <w:t xml:space="preserve"> asılacak. Devamlı sıvı sabun, tuvalet kâğıdı ve kâğıt havlu bulundurulacak.</w:t>
      </w:r>
    </w:p>
    <w:p w:rsidR="00107507" w:rsidRDefault="002258E4">
      <w:pPr>
        <w:pStyle w:val="ListeParagraf"/>
        <w:numPr>
          <w:ilvl w:val="0"/>
          <w:numId w:val="5"/>
        </w:numPr>
        <w:tabs>
          <w:tab w:val="left" w:pos="422"/>
        </w:tabs>
        <w:spacing w:before="44" w:line="276" w:lineRule="auto"/>
        <w:ind w:right="941" w:firstLine="0"/>
        <w:rPr>
          <w:sz w:val="24"/>
        </w:rPr>
      </w:pPr>
      <w:r>
        <w:rPr>
          <w:sz w:val="24"/>
        </w:rPr>
        <w:t xml:space="preserve">Temizlik yapan personel kişisel koruyucu </w:t>
      </w:r>
      <w:proofErr w:type="gramStart"/>
      <w:r>
        <w:rPr>
          <w:sz w:val="24"/>
        </w:rPr>
        <w:t>ekipman</w:t>
      </w:r>
      <w:proofErr w:type="gramEnd"/>
      <w:r>
        <w:rPr>
          <w:sz w:val="24"/>
        </w:rPr>
        <w:t xml:space="preserve"> kullanacak, işlem sonrası kullanılan malzemeler çöpe atılarak, su ve sabunla en az 20 saniye el temizliği ve hijyeni</w:t>
      </w:r>
      <w:r>
        <w:rPr>
          <w:spacing w:val="-1"/>
          <w:sz w:val="24"/>
        </w:rPr>
        <w:t xml:space="preserve"> </w:t>
      </w:r>
      <w:r>
        <w:rPr>
          <w:sz w:val="24"/>
        </w:rPr>
        <w:t>sağlanacak.</w:t>
      </w:r>
    </w:p>
    <w:p w:rsidR="00107507" w:rsidRDefault="002258E4">
      <w:pPr>
        <w:pStyle w:val="ListeParagraf"/>
        <w:numPr>
          <w:ilvl w:val="0"/>
          <w:numId w:val="5"/>
        </w:numPr>
        <w:tabs>
          <w:tab w:val="left" w:pos="423"/>
        </w:tabs>
        <w:ind w:left="422" w:hanging="305"/>
        <w:rPr>
          <w:sz w:val="24"/>
        </w:rPr>
      </w:pPr>
      <w:r>
        <w:rPr>
          <w:sz w:val="24"/>
        </w:rPr>
        <w:t>Tuvaletlerde tek kullanımlık kâğıt havlular</w:t>
      </w:r>
      <w:r>
        <w:rPr>
          <w:spacing w:val="-3"/>
          <w:sz w:val="24"/>
        </w:rPr>
        <w:t xml:space="preserve"> </w:t>
      </w:r>
      <w:r>
        <w:rPr>
          <w:sz w:val="24"/>
        </w:rPr>
        <w:t>kullanılacak.</w:t>
      </w:r>
    </w:p>
    <w:p w:rsidR="00107507" w:rsidRDefault="00107507">
      <w:pPr>
        <w:pStyle w:val="GvdeMetni"/>
        <w:spacing w:before="2"/>
        <w:ind w:left="0"/>
        <w:rPr>
          <w:sz w:val="31"/>
        </w:rPr>
      </w:pPr>
    </w:p>
    <w:p w:rsidR="00107507" w:rsidRDefault="002258E4">
      <w:pPr>
        <w:pStyle w:val="Heading2"/>
        <w:ind w:left="2144"/>
      </w:pPr>
      <w:r>
        <w:t>Olası Vaka Durumunda Alınacak Önlemler</w:t>
      </w:r>
    </w:p>
    <w:p w:rsidR="00107507" w:rsidRDefault="002258E4">
      <w:pPr>
        <w:pStyle w:val="ListeParagraf"/>
        <w:numPr>
          <w:ilvl w:val="0"/>
          <w:numId w:val="4"/>
        </w:numPr>
        <w:tabs>
          <w:tab w:val="left" w:pos="423"/>
        </w:tabs>
        <w:spacing w:before="43" w:line="276" w:lineRule="auto"/>
        <w:ind w:right="798" w:firstLine="0"/>
        <w:rPr>
          <w:sz w:val="24"/>
        </w:rPr>
      </w:pPr>
      <w:r>
        <w:rPr>
          <w:sz w:val="24"/>
        </w:rPr>
        <w:t>Diğer öğrencilerden ivedilikle ayrılıp, maske takılması sağlanarak sağlık birimine başvurmaları sağlanacak.</w:t>
      </w:r>
    </w:p>
    <w:p w:rsidR="00107507" w:rsidRDefault="002258E4">
      <w:pPr>
        <w:pStyle w:val="ListeParagraf"/>
        <w:numPr>
          <w:ilvl w:val="0"/>
          <w:numId w:val="4"/>
        </w:numPr>
        <w:tabs>
          <w:tab w:val="left" w:pos="423"/>
        </w:tabs>
        <w:spacing w:before="1" w:line="276" w:lineRule="auto"/>
        <w:ind w:right="1420" w:firstLine="0"/>
        <w:rPr>
          <w:sz w:val="24"/>
        </w:rPr>
      </w:pPr>
      <w:r>
        <w:rPr>
          <w:sz w:val="24"/>
        </w:rPr>
        <w:t>Kişinin başvurduğu sağlık birimi tarafından, İlçe Sağlık Müdürlüğü Bulaşıcı Hastalıklar Birimine ivedilikle bilgi</w:t>
      </w:r>
      <w:r>
        <w:rPr>
          <w:spacing w:val="-4"/>
          <w:sz w:val="24"/>
        </w:rPr>
        <w:t xml:space="preserve"> </w:t>
      </w:r>
      <w:r>
        <w:rPr>
          <w:sz w:val="24"/>
        </w:rPr>
        <w:t>verilecek.</w:t>
      </w:r>
    </w:p>
    <w:p w:rsidR="00107507" w:rsidRDefault="002258E4">
      <w:pPr>
        <w:pStyle w:val="ListeParagraf"/>
        <w:numPr>
          <w:ilvl w:val="0"/>
          <w:numId w:val="4"/>
        </w:numPr>
        <w:tabs>
          <w:tab w:val="left" w:pos="423"/>
        </w:tabs>
        <w:spacing w:line="276" w:lineRule="auto"/>
        <w:ind w:right="960" w:firstLine="0"/>
        <w:rPr>
          <w:sz w:val="24"/>
        </w:rPr>
      </w:pPr>
      <w:r>
        <w:rPr>
          <w:sz w:val="24"/>
        </w:rPr>
        <w:t xml:space="preserve">Temasları saptanarak, temas özelliklerine göre (yakın temaslı, temaslı) gerekli izlem </w:t>
      </w:r>
      <w:proofErr w:type="gramStart"/>
      <w:r>
        <w:rPr>
          <w:sz w:val="24"/>
        </w:rPr>
        <w:t>prosedürleri</w:t>
      </w:r>
      <w:proofErr w:type="gramEnd"/>
      <w:r>
        <w:rPr>
          <w:spacing w:val="1"/>
          <w:sz w:val="24"/>
        </w:rPr>
        <w:t xml:space="preserve"> </w:t>
      </w:r>
      <w:r>
        <w:rPr>
          <w:sz w:val="24"/>
        </w:rPr>
        <w:t>başlatılacak.</w:t>
      </w:r>
    </w:p>
    <w:p w:rsidR="00107507" w:rsidRDefault="002258E4">
      <w:pPr>
        <w:pStyle w:val="GvdeMetni"/>
        <w:spacing w:line="276" w:lineRule="auto"/>
        <w:ind w:right="896" w:firstLine="708"/>
      </w:pPr>
      <w:r>
        <w:rPr>
          <w:u w:val="single"/>
        </w:rPr>
        <w:t>Okul sınırları içindeki çalışan ya da öğrencilerin birinde ateş, öksürük ya da</w:t>
      </w:r>
      <w:r>
        <w:t xml:space="preserve"> </w:t>
      </w:r>
      <w:r>
        <w:rPr>
          <w:u w:val="single"/>
        </w:rPr>
        <w:t>solunum sıkıntısı gibi belirtiler ortaya çıkarsa:</w:t>
      </w:r>
    </w:p>
    <w:p w:rsidR="00107507" w:rsidRDefault="002258E4">
      <w:pPr>
        <w:pStyle w:val="ListeParagraf"/>
        <w:numPr>
          <w:ilvl w:val="0"/>
          <w:numId w:val="3"/>
        </w:numPr>
        <w:tabs>
          <w:tab w:val="left" w:pos="826"/>
          <w:tab w:val="left" w:pos="827"/>
        </w:tabs>
        <w:spacing w:line="289" w:lineRule="exact"/>
        <w:ind w:left="826"/>
        <w:rPr>
          <w:sz w:val="24"/>
        </w:rPr>
      </w:pPr>
      <w:r>
        <w:rPr>
          <w:sz w:val="24"/>
        </w:rPr>
        <w:t>Durumu ilk gözleyen kişi, okul sağlık birimini haberdar</w:t>
      </w:r>
      <w:r>
        <w:rPr>
          <w:spacing w:val="-3"/>
          <w:sz w:val="24"/>
        </w:rPr>
        <w:t xml:space="preserve"> </w:t>
      </w:r>
      <w:r>
        <w:rPr>
          <w:sz w:val="24"/>
        </w:rPr>
        <w:t>eder.</w:t>
      </w:r>
    </w:p>
    <w:p w:rsidR="00107507" w:rsidRDefault="002258E4">
      <w:pPr>
        <w:pStyle w:val="ListeParagraf"/>
        <w:numPr>
          <w:ilvl w:val="0"/>
          <w:numId w:val="3"/>
        </w:numPr>
        <w:tabs>
          <w:tab w:val="left" w:pos="826"/>
          <w:tab w:val="left" w:pos="827"/>
        </w:tabs>
        <w:spacing w:before="43" w:line="276" w:lineRule="auto"/>
        <w:ind w:right="1504" w:firstLine="0"/>
        <w:rPr>
          <w:sz w:val="24"/>
        </w:rPr>
      </w:pPr>
      <w:r>
        <w:rPr>
          <w:sz w:val="24"/>
        </w:rPr>
        <w:t xml:space="preserve">Sağlık birimi bu belirtileri gösteren kişiyi belirlenmiş </w:t>
      </w:r>
      <w:proofErr w:type="gramStart"/>
      <w:r>
        <w:rPr>
          <w:sz w:val="24"/>
        </w:rPr>
        <w:t>izolasyon</w:t>
      </w:r>
      <w:proofErr w:type="gramEnd"/>
      <w:r>
        <w:rPr>
          <w:sz w:val="24"/>
        </w:rPr>
        <w:t xml:space="preserve"> alanına yönlendirir.</w:t>
      </w:r>
    </w:p>
    <w:p w:rsidR="00107507" w:rsidRDefault="002258E4">
      <w:pPr>
        <w:pStyle w:val="ListeParagraf"/>
        <w:numPr>
          <w:ilvl w:val="0"/>
          <w:numId w:val="3"/>
        </w:numPr>
        <w:tabs>
          <w:tab w:val="left" w:pos="826"/>
          <w:tab w:val="left" w:pos="827"/>
        </w:tabs>
        <w:spacing w:line="276" w:lineRule="auto"/>
        <w:ind w:right="785" w:firstLine="0"/>
        <w:rPr>
          <w:sz w:val="24"/>
        </w:rPr>
      </w:pPr>
      <w:r>
        <w:rPr>
          <w:sz w:val="24"/>
        </w:rPr>
        <w:t>Öğrenci ise velisine, erişkin ise kendisine bilgi verilerek T.C. Sağlık Bakanlığı İletişim Merkezi 184 ile irtibata geçmesi sağlanır. Buradaki yetkilinin verdiği talimatlara uymaları ve en kısa sürede okuldan ayrılmaları</w:t>
      </w:r>
      <w:r>
        <w:rPr>
          <w:spacing w:val="-8"/>
          <w:sz w:val="24"/>
        </w:rPr>
        <w:t xml:space="preserve"> </w:t>
      </w:r>
      <w:r>
        <w:rPr>
          <w:sz w:val="24"/>
        </w:rPr>
        <w:t>istenir.</w:t>
      </w:r>
    </w:p>
    <w:p w:rsidR="00107507" w:rsidRDefault="002258E4">
      <w:pPr>
        <w:pStyle w:val="ListeParagraf"/>
        <w:numPr>
          <w:ilvl w:val="0"/>
          <w:numId w:val="3"/>
        </w:numPr>
        <w:tabs>
          <w:tab w:val="left" w:pos="826"/>
          <w:tab w:val="left" w:pos="827"/>
        </w:tabs>
        <w:spacing w:line="276" w:lineRule="auto"/>
        <w:ind w:right="1003" w:firstLine="0"/>
        <w:rPr>
          <w:sz w:val="24"/>
        </w:rPr>
      </w:pPr>
      <w:r>
        <w:rPr>
          <w:sz w:val="24"/>
        </w:rPr>
        <w:t xml:space="preserve">Öğrenci ya da çalışan okuldan ayrılana kadar </w:t>
      </w:r>
      <w:proofErr w:type="gramStart"/>
      <w:r>
        <w:rPr>
          <w:sz w:val="24"/>
        </w:rPr>
        <w:t>izolasyon</w:t>
      </w:r>
      <w:proofErr w:type="gramEnd"/>
      <w:r>
        <w:rPr>
          <w:sz w:val="24"/>
        </w:rPr>
        <w:t xml:space="preserve"> alanında bekletilir. Kişisel koruyucular olsa da kapalı ortamda birlikte</w:t>
      </w:r>
      <w:r>
        <w:rPr>
          <w:spacing w:val="-8"/>
          <w:sz w:val="24"/>
        </w:rPr>
        <w:t xml:space="preserve"> </w:t>
      </w:r>
      <w:r>
        <w:rPr>
          <w:sz w:val="24"/>
        </w:rPr>
        <w:t>beklenilmez.</w:t>
      </w:r>
    </w:p>
    <w:p w:rsidR="00107507" w:rsidRDefault="002258E4">
      <w:pPr>
        <w:pStyle w:val="ListeParagraf"/>
        <w:numPr>
          <w:ilvl w:val="0"/>
          <w:numId w:val="3"/>
        </w:numPr>
        <w:tabs>
          <w:tab w:val="left" w:pos="826"/>
          <w:tab w:val="left" w:pos="827"/>
        </w:tabs>
        <w:spacing w:line="289" w:lineRule="exact"/>
        <w:ind w:left="826"/>
        <w:rPr>
          <w:sz w:val="24"/>
        </w:rPr>
      </w:pPr>
      <w:r>
        <w:rPr>
          <w:sz w:val="24"/>
        </w:rPr>
        <w:t xml:space="preserve">İzolasyon alanı boşalınca havalandırılır ve </w:t>
      </w:r>
      <w:proofErr w:type="gramStart"/>
      <w:r>
        <w:rPr>
          <w:sz w:val="24"/>
        </w:rPr>
        <w:t>dezenfekte</w:t>
      </w:r>
      <w:proofErr w:type="gramEnd"/>
      <w:r>
        <w:rPr>
          <w:spacing w:val="-6"/>
          <w:sz w:val="24"/>
        </w:rPr>
        <w:t xml:space="preserve"> </w:t>
      </w:r>
      <w:r>
        <w:rPr>
          <w:sz w:val="24"/>
        </w:rPr>
        <w:t>edilir.</w:t>
      </w:r>
    </w:p>
    <w:p w:rsidR="00107507" w:rsidRDefault="002258E4">
      <w:pPr>
        <w:pStyle w:val="ListeParagraf"/>
        <w:numPr>
          <w:ilvl w:val="0"/>
          <w:numId w:val="3"/>
        </w:numPr>
        <w:tabs>
          <w:tab w:val="left" w:pos="826"/>
          <w:tab w:val="left" w:pos="827"/>
        </w:tabs>
        <w:spacing w:before="44" w:line="276" w:lineRule="auto"/>
        <w:ind w:right="612" w:firstLine="0"/>
        <w:rPr>
          <w:sz w:val="24"/>
        </w:rPr>
      </w:pPr>
      <w:r>
        <w:rPr>
          <w:sz w:val="24"/>
        </w:rPr>
        <w:t xml:space="preserve">Çalışan ya da öğrencinin okul sınırları içinde bulunduğu </w:t>
      </w:r>
      <w:proofErr w:type="gramStart"/>
      <w:r>
        <w:rPr>
          <w:sz w:val="24"/>
        </w:rPr>
        <w:t>mekanlar</w:t>
      </w:r>
      <w:proofErr w:type="gramEnd"/>
      <w:r>
        <w:rPr>
          <w:sz w:val="24"/>
        </w:rPr>
        <w:t>, kimlerle ne süre ile temas ettiği bilgisi liste şeklinde tutanak altına</w:t>
      </w:r>
      <w:r>
        <w:rPr>
          <w:spacing w:val="-10"/>
          <w:sz w:val="24"/>
        </w:rPr>
        <w:t xml:space="preserve"> </w:t>
      </w:r>
      <w:r>
        <w:rPr>
          <w:sz w:val="24"/>
        </w:rPr>
        <w:t>alınır.</w:t>
      </w:r>
    </w:p>
    <w:p w:rsidR="00107507" w:rsidRDefault="002258E4">
      <w:pPr>
        <w:pStyle w:val="ListeParagraf"/>
        <w:numPr>
          <w:ilvl w:val="0"/>
          <w:numId w:val="3"/>
        </w:numPr>
        <w:tabs>
          <w:tab w:val="left" w:pos="826"/>
          <w:tab w:val="left" w:pos="827"/>
        </w:tabs>
        <w:spacing w:line="276" w:lineRule="auto"/>
        <w:ind w:right="806" w:firstLine="0"/>
        <w:rPr>
          <w:sz w:val="24"/>
        </w:rPr>
      </w:pPr>
      <w:r>
        <w:rPr>
          <w:sz w:val="24"/>
        </w:rPr>
        <w:t xml:space="preserve">Sağlık birimi kişinin </w:t>
      </w:r>
      <w:proofErr w:type="spellStart"/>
      <w:r>
        <w:rPr>
          <w:sz w:val="24"/>
        </w:rPr>
        <w:t>Covid</w:t>
      </w:r>
      <w:proofErr w:type="spellEnd"/>
      <w:r>
        <w:rPr>
          <w:sz w:val="24"/>
        </w:rPr>
        <w:t xml:space="preserve">-19 tanısı alıp almadığını takip eder. Çalışan ya da öğrenci </w:t>
      </w:r>
      <w:proofErr w:type="spellStart"/>
      <w:r>
        <w:rPr>
          <w:sz w:val="24"/>
        </w:rPr>
        <w:t>Covid</w:t>
      </w:r>
      <w:proofErr w:type="spellEnd"/>
      <w:r>
        <w:rPr>
          <w:sz w:val="24"/>
        </w:rPr>
        <w:t xml:space="preserve">-19 değilse bile sağlık kuruluşundan "okula dönüşünde sakınca </w:t>
      </w:r>
      <w:proofErr w:type="spellStart"/>
      <w:r>
        <w:rPr>
          <w:sz w:val="24"/>
        </w:rPr>
        <w:t>olmadığı"na</w:t>
      </w:r>
      <w:proofErr w:type="spellEnd"/>
      <w:r>
        <w:rPr>
          <w:sz w:val="24"/>
        </w:rPr>
        <w:t xml:space="preserve"> dair hekim raporunu okula teslim ettikten sonra okula devam</w:t>
      </w:r>
      <w:r>
        <w:rPr>
          <w:spacing w:val="-38"/>
          <w:sz w:val="24"/>
        </w:rPr>
        <w:t xml:space="preserve"> </w:t>
      </w:r>
      <w:r>
        <w:rPr>
          <w:sz w:val="24"/>
        </w:rPr>
        <w:t>edebilir.</w:t>
      </w:r>
    </w:p>
    <w:p w:rsidR="00107507" w:rsidRDefault="00107507">
      <w:pPr>
        <w:pStyle w:val="GvdeMetni"/>
        <w:spacing w:before="7"/>
        <w:ind w:left="0"/>
        <w:rPr>
          <w:sz w:val="26"/>
        </w:rPr>
      </w:pPr>
    </w:p>
    <w:p w:rsidR="00107507" w:rsidRDefault="002258E4">
      <w:pPr>
        <w:pStyle w:val="Heading1"/>
        <w:spacing w:line="276" w:lineRule="auto"/>
        <w:ind w:left="1727" w:right="1367" w:hanging="646"/>
        <w:jc w:val="left"/>
      </w:pPr>
      <w:r>
        <w:t>OKULLUMUZDA COVID-19 POZİTİF VAKA ÇIKMASI DURUMUNDA YAPILACAK UYGULAMALAR</w:t>
      </w:r>
    </w:p>
    <w:p w:rsidR="00107507" w:rsidRDefault="002258E4">
      <w:pPr>
        <w:pStyle w:val="GvdeMetni"/>
        <w:spacing w:before="1" w:line="276" w:lineRule="auto"/>
        <w:ind w:right="512" w:firstLine="708"/>
      </w:pPr>
      <w:r>
        <w:t>Sağlık Bakanlığı ve Millî Eğitim Bakanlığı tarafından önerilmiş olan Enfeksiyon Kontrol Önlemleri’ne tam olarak uyumun olmadığı durumlarda, tek bir pozitif vakanın tespit edilmesi ile tüm sınıf ve öğretmenler yakın temaslı kabul edilir. Sınıfların en fazla 15 öğrenci ile sınırlı olmasına özen gösterilmelidir.</w:t>
      </w:r>
    </w:p>
    <w:p w:rsidR="00107507" w:rsidRDefault="00107507">
      <w:pPr>
        <w:spacing w:line="276" w:lineRule="auto"/>
        <w:sectPr w:rsidR="00107507">
          <w:pgSz w:w="11910" w:h="16840"/>
          <w:pgMar w:top="1340" w:right="1000" w:bottom="280" w:left="1300" w:header="708" w:footer="708" w:gutter="0"/>
          <w:cols w:space="708"/>
        </w:sectPr>
      </w:pPr>
    </w:p>
    <w:p w:rsidR="00107507" w:rsidRDefault="002258E4">
      <w:pPr>
        <w:pStyle w:val="GvdeMetni"/>
        <w:spacing w:before="78" w:line="276" w:lineRule="auto"/>
        <w:ind w:right="414" w:firstLine="708"/>
        <w:jc w:val="both"/>
      </w:pPr>
      <w:r>
        <w:lastRenderedPageBreak/>
        <w:t>Okullarda Salgın Yönetimi ve Çalışma Rehberi’nin ilgili bölümlerinde belirlenmiş olan COVID-19’dan sorumlu olan kişi veya kişiler, öğrencilerin ve/veya öğretmenlerin okullarda bulunduğu tüm zaman dilimlerinde, okul içerisinde ve bahçesinde maskenin doğru takılıp takılmadığını kontrol etmelidir. Ayrıca görevli kişiler okuldaki herhangi bir olumsuz durumu okul idarecilerine ivedilikle sözlü ve yazılı olarak iletmelidir.</w:t>
      </w:r>
    </w:p>
    <w:p w:rsidR="00107507" w:rsidRDefault="002258E4">
      <w:pPr>
        <w:pStyle w:val="GvdeMetni"/>
        <w:spacing w:line="276" w:lineRule="auto"/>
        <w:ind w:right="706" w:firstLine="708"/>
      </w:pPr>
      <w:r>
        <w:t xml:space="preserve">İl </w:t>
      </w:r>
      <w:proofErr w:type="spellStart"/>
      <w:r>
        <w:t>pandemi</w:t>
      </w:r>
      <w:proofErr w:type="spellEnd"/>
      <w:r>
        <w:t xml:space="preserve"> kurullarının aksi yönde kararı olmadığı sürece öğrencilerin okulda bulunduğu sürelerde maske takmaları sağlanacaktır.</w:t>
      </w:r>
    </w:p>
    <w:p w:rsidR="00107507" w:rsidRDefault="002258E4">
      <w:pPr>
        <w:pStyle w:val="GvdeMetni"/>
        <w:spacing w:line="276" w:lineRule="auto"/>
        <w:ind w:right="695" w:firstLine="708"/>
      </w:pPr>
      <w:r>
        <w:t>Öğrenciler okullarda olduğu sürece öğretmenlerinin kontrolü altında olmalı; ders araları, okul girişleri ve çıkışları da dâhil olmak üzere öğrenciler sürekli kontrol edilmelidir. Öğrencilerin öğretmen kontrolünde olmadığı zaman dilimi var ise temas yönünden yakın temaslı kabul edilmelidir.</w:t>
      </w:r>
    </w:p>
    <w:p w:rsidR="00107507" w:rsidRDefault="002258E4">
      <w:pPr>
        <w:pStyle w:val="GvdeMetni"/>
        <w:spacing w:line="276" w:lineRule="auto"/>
        <w:ind w:right="825" w:firstLine="708"/>
      </w:pPr>
      <w:r>
        <w:t>Aynı sınıfta eş zamanlı (14 gün içerisinde) birden fazla vaka çıkması durumunda sınıftaki tüm öğrenciler yakın temaslı olarak kabul edilir. Bu öğrenciler eve gönderilir ve 14 gün boyunca temaslı takibine alınır.</w:t>
      </w:r>
    </w:p>
    <w:p w:rsidR="00107507" w:rsidRDefault="00107507">
      <w:pPr>
        <w:pStyle w:val="GvdeMetni"/>
        <w:spacing w:before="7"/>
        <w:ind w:left="0"/>
        <w:rPr>
          <w:sz w:val="27"/>
        </w:rPr>
      </w:pPr>
    </w:p>
    <w:p w:rsidR="00107507" w:rsidRDefault="002258E4">
      <w:pPr>
        <w:pStyle w:val="Heading2"/>
        <w:numPr>
          <w:ilvl w:val="0"/>
          <w:numId w:val="2"/>
        </w:numPr>
        <w:tabs>
          <w:tab w:val="left" w:pos="418"/>
        </w:tabs>
        <w:spacing w:line="276" w:lineRule="auto"/>
        <w:ind w:right="1519" w:firstLine="0"/>
      </w:pPr>
      <w:r>
        <w:t>Bir sınıfta öğrencilerden herhangi birine COVID-19 pozitif tanısı konulması</w:t>
      </w:r>
      <w:r>
        <w:rPr>
          <w:spacing w:val="-1"/>
        </w:rPr>
        <w:t xml:space="preserve"> </w:t>
      </w:r>
      <w:r>
        <w:t>durumunda;</w:t>
      </w:r>
    </w:p>
    <w:p w:rsidR="00107507" w:rsidRDefault="002258E4">
      <w:pPr>
        <w:pStyle w:val="ListeParagraf"/>
        <w:numPr>
          <w:ilvl w:val="0"/>
          <w:numId w:val="1"/>
        </w:numPr>
        <w:tabs>
          <w:tab w:val="left" w:pos="410"/>
        </w:tabs>
        <w:spacing w:line="289" w:lineRule="exact"/>
        <w:rPr>
          <w:sz w:val="24"/>
        </w:rPr>
      </w:pPr>
      <w:r>
        <w:rPr>
          <w:sz w:val="24"/>
          <w:u w:val="single"/>
        </w:rPr>
        <w:t>Öğretmenin ve öğrencilerin kurallara uygun şekilde ağız ve burnu</w:t>
      </w:r>
      <w:r>
        <w:rPr>
          <w:spacing w:val="-12"/>
          <w:sz w:val="24"/>
          <w:u w:val="single"/>
        </w:rPr>
        <w:t xml:space="preserve"> </w:t>
      </w:r>
      <w:r>
        <w:rPr>
          <w:sz w:val="24"/>
          <w:u w:val="single"/>
        </w:rPr>
        <w:t>kapayacak</w:t>
      </w:r>
    </w:p>
    <w:p w:rsidR="00107507" w:rsidRDefault="002258E4">
      <w:pPr>
        <w:pStyle w:val="GvdeMetni"/>
        <w:spacing w:before="44"/>
      </w:pPr>
      <w:proofErr w:type="gramStart"/>
      <w:r>
        <w:rPr>
          <w:u w:val="single"/>
        </w:rPr>
        <w:t>şekilde</w:t>
      </w:r>
      <w:proofErr w:type="gramEnd"/>
      <w:r>
        <w:rPr>
          <w:u w:val="single"/>
        </w:rPr>
        <w:t xml:space="preserve"> maske kullanması hâlinde,</w:t>
      </w:r>
    </w:p>
    <w:p w:rsidR="00107507" w:rsidRDefault="002258E4">
      <w:pPr>
        <w:pStyle w:val="GvdeMetni"/>
        <w:spacing w:before="43" w:line="276" w:lineRule="auto"/>
        <w:ind w:right="866"/>
      </w:pPr>
      <w:proofErr w:type="gramStart"/>
      <w:r>
        <w:t>»</w:t>
      </w:r>
      <w:proofErr w:type="gramEnd"/>
      <w:r>
        <w:t xml:space="preserve"> Öğrenciler temaslı kabul edilir ve kuralına uygun maske takmak koşuluyla okula devam eder.</w:t>
      </w:r>
    </w:p>
    <w:p w:rsidR="00107507" w:rsidRDefault="002258E4">
      <w:pPr>
        <w:pStyle w:val="GvdeMetni"/>
        <w:spacing w:line="276" w:lineRule="auto"/>
        <w:ind w:right="1080"/>
      </w:pPr>
      <w:proofErr w:type="gramStart"/>
      <w:r>
        <w:t>»</w:t>
      </w:r>
      <w:proofErr w:type="gramEnd"/>
      <w:r>
        <w:t xml:space="preserve"> Öğretmen(</w:t>
      </w:r>
      <w:proofErr w:type="spellStart"/>
      <w:r>
        <w:t>ler</w:t>
      </w:r>
      <w:proofErr w:type="spellEnd"/>
      <w:r>
        <w:t>) temaslı kabul edilir ve kuralına uygun maske takmak koşuluyla eğitim vermeye devam eder.</w:t>
      </w:r>
    </w:p>
    <w:p w:rsidR="00107507" w:rsidRDefault="002258E4">
      <w:pPr>
        <w:pStyle w:val="GvdeMetni"/>
        <w:spacing w:line="276" w:lineRule="auto"/>
        <w:ind w:right="689" w:firstLine="708"/>
      </w:pPr>
      <w:r>
        <w:t xml:space="preserve">Pozitif vaka çıkan sınıfta görev alan öğretmenler ve o sınıfın öğrencileri, okul tarafından 14 gün boyunca en az 2 ders saati arayla günde iki kez </w:t>
      </w:r>
      <w:proofErr w:type="gramStart"/>
      <w:r>
        <w:t>semptom</w:t>
      </w:r>
      <w:proofErr w:type="gramEnd"/>
      <w:r>
        <w:t xml:space="preserve"> sorgulaması yapılarak ateş ölçümleri gerçekleştirilir ve bunlar kayıt altına alınır. Bu sınıftaki çocukların teneffüs saatinin diğer sınıflardan farklılaştırılması sağlanmalıdır. Semptom veya yüksek ateşi tespit edilen kişi sağlık kuruluşuna yönlendirilir.</w:t>
      </w:r>
    </w:p>
    <w:p w:rsidR="00107507" w:rsidRDefault="002258E4">
      <w:pPr>
        <w:pStyle w:val="GvdeMetni"/>
        <w:spacing w:line="276" w:lineRule="auto"/>
        <w:ind w:right="1049"/>
      </w:pPr>
      <w:r>
        <w:t xml:space="preserve">Sağlık kuruluşunun değerlendirmesine göre herhangi bir </w:t>
      </w:r>
      <w:proofErr w:type="gramStart"/>
      <w:r>
        <w:t>semptom</w:t>
      </w:r>
      <w:proofErr w:type="gramEnd"/>
      <w:r>
        <w:t xml:space="preserve"> göstermeyen öğrenci/öğretmen okula devam eder; aksi durumda ise vaka olarak kabul edilir.</w:t>
      </w:r>
    </w:p>
    <w:p w:rsidR="00107507" w:rsidRDefault="002258E4">
      <w:pPr>
        <w:pStyle w:val="GvdeMetni"/>
        <w:spacing w:line="289" w:lineRule="exact"/>
      </w:pPr>
      <w:proofErr w:type="gramStart"/>
      <w:r>
        <w:rPr>
          <w:u w:val="single"/>
        </w:rPr>
        <w:t>»</w:t>
      </w:r>
      <w:proofErr w:type="gramEnd"/>
      <w:r>
        <w:rPr>
          <w:u w:val="single"/>
        </w:rPr>
        <w:t xml:space="preserve"> Öğrencinin pozitif vaka çıkması durumunda;</w:t>
      </w:r>
    </w:p>
    <w:p w:rsidR="00107507" w:rsidRDefault="002258E4">
      <w:pPr>
        <w:pStyle w:val="GvdeMetni"/>
        <w:spacing w:before="44" w:line="276" w:lineRule="auto"/>
        <w:ind w:right="679"/>
      </w:pPr>
      <w:proofErr w:type="gramStart"/>
      <w:r>
        <w:t>»</w:t>
      </w:r>
      <w:proofErr w:type="gramEnd"/>
      <w:r>
        <w:t xml:space="preserve"> Aynı sınıfta 2. kez vaka çıktığı için sınıf öğrencilerinin tamamı yakın temaslı olarak kabul edilir.</w:t>
      </w:r>
    </w:p>
    <w:p w:rsidR="00107507" w:rsidRDefault="002258E4">
      <w:pPr>
        <w:pStyle w:val="GvdeMetni"/>
        <w:spacing w:line="289" w:lineRule="exact"/>
      </w:pPr>
      <w:proofErr w:type="gramStart"/>
      <w:r>
        <w:rPr>
          <w:u w:val="single"/>
        </w:rPr>
        <w:t>»</w:t>
      </w:r>
      <w:proofErr w:type="gramEnd"/>
      <w:r>
        <w:rPr>
          <w:u w:val="single"/>
        </w:rPr>
        <w:t xml:space="preserve"> Öğretmenin pozitif vaka çıkması durumunda;</w:t>
      </w:r>
    </w:p>
    <w:p w:rsidR="00107507" w:rsidRDefault="002258E4">
      <w:pPr>
        <w:pStyle w:val="GvdeMetni"/>
        <w:spacing w:before="44"/>
      </w:pPr>
      <w:r>
        <w:rPr>
          <w:u w:val="single"/>
        </w:rPr>
        <w:t xml:space="preserve">» Eğer öğretmenin okul dışında riskli bir teması </w:t>
      </w:r>
      <w:proofErr w:type="gramStart"/>
      <w:r>
        <w:rPr>
          <w:u w:val="single"/>
        </w:rPr>
        <w:t>yoksa,</w:t>
      </w:r>
      <w:proofErr w:type="gramEnd"/>
    </w:p>
    <w:p w:rsidR="00107507" w:rsidRDefault="002258E4">
      <w:pPr>
        <w:pStyle w:val="GvdeMetni"/>
        <w:spacing w:before="43"/>
      </w:pPr>
      <w:proofErr w:type="gramStart"/>
      <w:r>
        <w:t>»</w:t>
      </w:r>
      <w:proofErr w:type="gramEnd"/>
      <w:r>
        <w:t xml:space="preserve"> İlk pozitif vaka çıkan sınıftaki tüm öğrenciler yakın temaslı kabul edilir.</w:t>
      </w:r>
    </w:p>
    <w:p w:rsidR="00107507" w:rsidRDefault="002258E4">
      <w:pPr>
        <w:pStyle w:val="GvdeMetni"/>
        <w:spacing w:before="44" w:line="276" w:lineRule="auto"/>
        <w:ind w:right="1000"/>
      </w:pPr>
      <w:proofErr w:type="gramStart"/>
      <w:r>
        <w:t>»</w:t>
      </w:r>
      <w:proofErr w:type="gramEnd"/>
      <w:r>
        <w:t xml:space="preserve"> Okulda tüm öğretmenler temaslı kabul edilir ve maske takmak koşuluyla okula devam eder.</w:t>
      </w:r>
    </w:p>
    <w:p w:rsidR="00107507" w:rsidRDefault="002258E4">
      <w:pPr>
        <w:pStyle w:val="GvdeMetni"/>
        <w:spacing w:line="276" w:lineRule="auto"/>
        <w:ind w:right="571"/>
      </w:pPr>
      <w:r>
        <w:t xml:space="preserve">» Öğretmenlerin okul tarafından 14 gün boyunca en az 2 ders saati arayla günde iki kez </w:t>
      </w:r>
      <w:proofErr w:type="gramStart"/>
      <w:r>
        <w:t>semptom</w:t>
      </w:r>
      <w:proofErr w:type="gramEnd"/>
      <w:r>
        <w:t xml:space="preserve"> sorgulaması yapılarak ateş ölçümleri gerçekleştirilir ve bunlar kayıt altına alınır. okul tarafından 14 gün boyunca günlük iki kez </w:t>
      </w:r>
      <w:proofErr w:type="gramStart"/>
      <w:r>
        <w:t>semptom</w:t>
      </w:r>
      <w:proofErr w:type="gramEnd"/>
      <w:r>
        <w:t xml:space="preserve"> sorgulaması ve ateş ölçümleri gerçekleştirilir ve bunlar kayıt altına alınır. Semptom belirten veya</w:t>
      </w:r>
    </w:p>
    <w:p w:rsidR="00107507" w:rsidRDefault="00107507">
      <w:pPr>
        <w:spacing w:line="276" w:lineRule="auto"/>
        <w:sectPr w:rsidR="00107507">
          <w:pgSz w:w="11910" w:h="16840"/>
          <w:pgMar w:top="1340" w:right="1000" w:bottom="280" w:left="1300" w:header="708" w:footer="708" w:gutter="0"/>
          <w:cols w:space="708"/>
        </w:sectPr>
      </w:pPr>
    </w:p>
    <w:p w:rsidR="00107507" w:rsidRDefault="002258E4">
      <w:pPr>
        <w:pStyle w:val="GvdeMetni"/>
        <w:spacing w:before="78" w:line="276" w:lineRule="auto"/>
        <w:ind w:right="480"/>
      </w:pPr>
      <w:proofErr w:type="gramStart"/>
      <w:r>
        <w:lastRenderedPageBreak/>
        <w:t>yüksek</w:t>
      </w:r>
      <w:proofErr w:type="gramEnd"/>
      <w:r>
        <w:t xml:space="preserve"> ateşi tespit edilen öğretmen sağlık kuruluşuna yönlendirilir. Sağlık kuruluşunun değerlendirmesine göre okula devam eder veya vaka olarak kabul edilir.</w:t>
      </w:r>
    </w:p>
    <w:p w:rsidR="00107507" w:rsidRDefault="002258E4">
      <w:pPr>
        <w:pStyle w:val="GvdeMetni"/>
        <w:spacing w:line="289" w:lineRule="exact"/>
      </w:pPr>
      <w:proofErr w:type="gramStart"/>
      <w:r>
        <w:rPr>
          <w:u w:val="single"/>
        </w:rPr>
        <w:t>»</w:t>
      </w:r>
      <w:proofErr w:type="gramEnd"/>
      <w:r>
        <w:rPr>
          <w:u w:val="single"/>
        </w:rPr>
        <w:t xml:space="preserve"> Eğer öğretmenin okul dışında riskli bir teması var ise,</w:t>
      </w:r>
    </w:p>
    <w:p w:rsidR="00107507" w:rsidRDefault="002258E4">
      <w:pPr>
        <w:pStyle w:val="GvdeMetni"/>
        <w:spacing w:before="44" w:line="276" w:lineRule="auto"/>
        <w:ind w:right="886"/>
      </w:pPr>
      <w:r>
        <w:t xml:space="preserve">» Diğer öğretmenler ve ilk vaka çıkan sınıftaki öğrenciler temaslı kabul edilir, okul tarafından 14 gün boyunca en az 2 ders saati arayla günde iki kez </w:t>
      </w:r>
      <w:proofErr w:type="gramStart"/>
      <w:r>
        <w:t>semptom</w:t>
      </w:r>
      <w:proofErr w:type="gramEnd"/>
      <w:r>
        <w:t xml:space="preserve"> sorgulaması yapılarak ateş ölçümleri gerçekleştirilir ve bunlar kayıt altına alınır.</w:t>
      </w:r>
    </w:p>
    <w:p w:rsidR="00107507" w:rsidRDefault="002258E4">
      <w:pPr>
        <w:pStyle w:val="GvdeMetni"/>
        <w:spacing w:line="276" w:lineRule="auto"/>
        <w:ind w:right="1429"/>
      </w:pPr>
      <w:r>
        <w:t>Semptom belirten veya yüksek ateşi tespit edilen kişiler sağlık kuruluşuna yönlendirilir. Sağlık kuruluşunun değerlendirmesine göre kişiler okula devam eder veya vaka olarak kabul edilir.</w:t>
      </w:r>
    </w:p>
    <w:p w:rsidR="00107507" w:rsidRDefault="002258E4">
      <w:pPr>
        <w:pStyle w:val="ListeParagraf"/>
        <w:numPr>
          <w:ilvl w:val="0"/>
          <w:numId w:val="1"/>
        </w:numPr>
        <w:tabs>
          <w:tab w:val="left" w:pos="407"/>
        </w:tabs>
        <w:spacing w:line="276" w:lineRule="auto"/>
        <w:ind w:left="118" w:right="1615" w:firstLine="0"/>
        <w:rPr>
          <w:sz w:val="24"/>
        </w:rPr>
      </w:pPr>
      <w:r>
        <w:rPr>
          <w:sz w:val="24"/>
          <w:u w:val="single"/>
        </w:rPr>
        <w:t>Öğretmen(</w:t>
      </w:r>
      <w:proofErr w:type="spellStart"/>
      <w:r>
        <w:rPr>
          <w:sz w:val="24"/>
          <w:u w:val="single"/>
        </w:rPr>
        <w:t>ler</w:t>
      </w:r>
      <w:proofErr w:type="spellEnd"/>
      <w:r>
        <w:rPr>
          <w:sz w:val="24"/>
          <w:u w:val="single"/>
        </w:rPr>
        <w:t>)in kuralına uygun ağız ve burnu kapayacak şekilde maske taktığı, öğrencilerin maske takmadığı ya da düzensiz taktığı</w:t>
      </w:r>
      <w:r>
        <w:rPr>
          <w:spacing w:val="-18"/>
          <w:sz w:val="24"/>
          <w:u w:val="single"/>
        </w:rPr>
        <w:t xml:space="preserve"> </w:t>
      </w:r>
      <w:r>
        <w:rPr>
          <w:sz w:val="24"/>
          <w:u w:val="single"/>
        </w:rPr>
        <w:t>durumlarda;</w:t>
      </w:r>
    </w:p>
    <w:p w:rsidR="00107507" w:rsidRDefault="002258E4">
      <w:pPr>
        <w:pStyle w:val="GvdeMetni"/>
        <w:spacing w:line="289" w:lineRule="exact"/>
      </w:pPr>
      <w:proofErr w:type="gramStart"/>
      <w:r>
        <w:t>»</w:t>
      </w:r>
      <w:proofErr w:type="gramEnd"/>
      <w:r>
        <w:t xml:space="preserve"> Sınıfta yer alan tüm öğrenciler yakın temaslı olarak kabul edilir.</w:t>
      </w:r>
    </w:p>
    <w:p w:rsidR="00107507" w:rsidRDefault="002258E4">
      <w:pPr>
        <w:pStyle w:val="GvdeMetni"/>
        <w:spacing w:before="43"/>
      </w:pPr>
      <w:proofErr w:type="gramStart"/>
      <w:r>
        <w:t>»</w:t>
      </w:r>
      <w:proofErr w:type="gramEnd"/>
      <w:r>
        <w:t xml:space="preserve"> Öğretmen(</w:t>
      </w:r>
      <w:proofErr w:type="spellStart"/>
      <w:r>
        <w:t>ler</w:t>
      </w:r>
      <w:proofErr w:type="spellEnd"/>
      <w:r>
        <w:t>) temaslı kabul edilip maske ile çalışmaya devam eder.</w:t>
      </w:r>
    </w:p>
    <w:p w:rsidR="00107507" w:rsidRDefault="002258E4">
      <w:pPr>
        <w:pStyle w:val="GvdeMetni"/>
        <w:spacing w:before="44" w:line="276" w:lineRule="auto"/>
        <w:ind w:right="525" w:firstLine="708"/>
      </w:pPr>
      <w:r>
        <w:t xml:space="preserve">Öğretmenlerin, okul tarafından 14 gün boyunca en az 2 ders saati arayla günde iki kez </w:t>
      </w:r>
      <w:proofErr w:type="gramStart"/>
      <w:r>
        <w:t>semptom</w:t>
      </w:r>
      <w:proofErr w:type="gramEnd"/>
      <w:r>
        <w:t xml:space="preserve"> sorgulaması yapılarak ateş ölçümleri gerçekleştirilir ve bunlar kayıt altına alınır. Semptom belirten veya yüksek ateşi tespit edilen kişiler sağlık kuruluşuna yönlendirilir. Sağlık kuruluşunun değerlendirmesine göre okula devam eder veya vaka olarak kabul edilir.</w:t>
      </w:r>
    </w:p>
    <w:p w:rsidR="00107507" w:rsidRDefault="002258E4">
      <w:pPr>
        <w:pStyle w:val="ListeParagraf"/>
        <w:numPr>
          <w:ilvl w:val="0"/>
          <w:numId w:val="1"/>
        </w:numPr>
        <w:tabs>
          <w:tab w:val="left" w:pos="412"/>
        </w:tabs>
        <w:spacing w:line="276" w:lineRule="auto"/>
        <w:ind w:left="118" w:right="1651" w:firstLine="0"/>
        <w:rPr>
          <w:sz w:val="24"/>
        </w:rPr>
      </w:pPr>
      <w:r>
        <w:rPr>
          <w:sz w:val="24"/>
          <w:u w:val="single"/>
        </w:rPr>
        <w:t>Öğretmen(</w:t>
      </w:r>
      <w:proofErr w:type="spellStart"/>
      <w:r>
        <w:rPr>
          <w:sz w:val="24"/>
          <w:u w:val="single"/>
        </w:rPr>
        <w:t>ler</w:t>
      </w:r>
      <w:proofErr w:type="spellEnd"/>
      <w:r>
        <w:rPr>
          <w:sz w:val="24"/>
          <w:u w:val="single"/>
        </w:rPr>
        <w:t>)in ve öğrencilerin maske takmadığı ya da düzensiz taktığı durumlarda;</w:t>
      </w:r>
    </w:p>
    <w:p w:rsidR="00107507" w:rsidRDefault="002258E4">
      <w:pPr>
        <w:pStyle w:val="GvdeMetni"/>
        <w:spacing w:line="289" w:lineRule="exact"/>
      </w:pPr>
      <w:proofErr w:type="gramStart"/>
      <w:r>
        <w:t>»</w:t>
      </w:r>
      <w:proofErr w:type="gramEnd"/>
      <w:r>
        <w:t xml:space="preserve"> Sınıfta yer alan tüm öğrenciler yakın temaslı olarak kabul edilir.</w:t>
      </w:r>
    </w:p>
    <w:p w:rsidR="00107507" w:rsidRDefault="002258E4">
      <w:pPr>
        <w:pStyle w:val="GvdeMetni"/>
        <w:spacing w:before="44"/>
      </w:pPr>
      <w:proofErr w:type="gramStart"/>
      <w:r>
        <w:t>»</w:t>
      </w:r>
      <w:proofErr w:type="gramEnd"/>
      <w:r>
        <w:t xml:space="preserve"> Vaka çıkan sınıfta ders anlatan tüm öğretmenler yakın temaslı kabul edilir.</w:t>
      </w:r>
    </w:p>
    <w:p w:rsidR="00107507" w:rsidRDefault="002258E4">
      <w:pPr>
        <w:pStyle w:val="Heading2"/>
        <w:numPr>
          <w:ilvl w:val="0"/>
          <w:numId w:val="2"/>
        </w:numPr>
        <w:tabs>
          <w:tab w:val="left" w:pos="418"/>
        </w:tabs>
        <w:spacing w:before="42" w:line="276" w:lineRule="auto"/>
        <w:ind w:right="1311" w:firstLine="0"/>
      </w:pPr>
      <w:r>
        <w:t>Sınıfta ders veren öğretmende COVID-19 pozitif vaka saptanması durumunda;</w:t>
      </w:r>
    </w:p>
    <w:p w:rsidR="00107507" w:rsidRDefault="002258E4">
      <w:pPr>
        <w:pStyle w:val="ListeParagraf"/>
        <w:numPr>
          <w:ilvl w:val="1"/>
          <w:numId w:val="2"/>
        </w:numPr>
        <w:tabs>
          <w:tab w:val="left" w:pos="410"/>
        </w:tabs>
        <w:spacing w:line="276" w:lineRule="auto"/>
        <w:ind w:right="522" w:firstLine="0"/>
        <w:rPr>
          <w:sz w:val="24"/>
        </w:rPr>
      </w:pPr>
      <w:r>
        <w:rPr>
          <w:sz w:val="24"/>
          <w:u w:val="single"/>
        </w:rPr>
        <w:t>Öğretmenin ve öğrencilerin sürekli şekilde ağız ve burnu kapayacak şekilde maske kullanması</w:t>
      </w:r>
      <w:r>
        <w:rPr>
          <w:spacing w:val="-3"/>
          <w:sz w:val="24"/>
          <w:u w:val="single"/>
        </w:rPr>
        <w:t xml:space="preserve"> </w:t>
      </w:r>
      <w:r>
        <w:rPr>
          <w:sz w:val="24"/>
          <w:u w:val="single"/>
        </w:rPr>
        <w:t>hâlinde,</w:t>
      </w:r>
    </w:p>
    <w:p w:rsidR="00107507" w:rsidRDefault="002258E4">
      <w:pPr>
        <w:pStyle w:val="GvdeMetni"/>
        <w:spacing w:before="1" w:line="276" w:lineRule="auto"/>
        <w:ind w:right="1506"/>
      </w:pPr>
      <w:proofErr w:type="gramStart"/>
      <w:r>
        <w:t>»</w:t>
      </w:r>
      <w:proofErr w:type="gramEnd"/>
      <w:r>
        <w:t xml:space="preserve"> Öğrenciler temaslı kabul edilir ve kuralına uygun maske takmak koşuluyla okula devam eder.</w:t>
      </w:r>
    </w:p>
    <w:p w:rsidR="00107507" w:rsidRDefault="002258E4">
      <w:pPr>
        <w:pStyle w:val="GvdeMetni"/>
        <w:spacing w:line="289" w:lineRule="exact"/>
      </w:pPr>
      <w:proofErr w:type="gramStart"/>
      <w:r>
        <w:t>»</w:t>
      </w:r>
      <w:proofErr w:type="gramEnd"/>
      <w:r>
        <w:t xml:space="preserve"> Öğretmen(</w:t>
      </w:r>
      <w:proofErr w:type="spellStart"/>
      <w:r>
        <w:t>ler</w:t>
      </w:r>
      <w:proofErr w:type="spellEnd"/>
      <w:r>
        <w:t>) temaslı kabul edilip maske ile çalışmaya devam eder.</w:t>
      </w:r>
    </w:p>
    <w:p w:rsidR="00107507" w:rsidRDefault="002258E4">
      <w:pPr>
        <w:pStyle w:val="GvdeMetni"/>
        <w:spacing w:before="44" w:line="276" w:lineRule="auto"/>
        <w:ind w:right="1442"/>
      </w:pPr>
      <w:r>
        <w:t xml:space="preserve">» Öğretmenler ve öğretmenin derse girdiği sınıftaki öğrencilerin, okul tarafından 14 gün boyunca en az 2 ders saati arayla günde iki kez </w:t>
      </w:r>
      <w:proofErr w:type="gramStart"/>
      <w:r>
        <w:t>semptom</w:t>
      </w:r>
      <w:proofErr w:type="gramEnd"/>
      <w:r>
        <w:t xml:space="preserve"> sorgulaması yapılarak ateş ölçümleri gerçekleştirilir ve bunlar kayıt altına alınır.</w:t>
      </w:r>
    </w:p>
    <w:p w:rsidR="00107507" w:rsidRDefault="002258E4">
      <w:pPr>
        <w:pStyle w:val="GvdeMetni"/>
        <w:spacing w:line="276" w:lineRule="auto"/>
        <w:ind w:right="1881"/>
        <w:jc w:val="both"/>
      </w:pPr>
      <w:proofErr w:type="gramStart"/>
      <w:r>
        <w:t>»</w:t>
      </w:r>
      <w:proofErr w:type="gramEnd"/>
      <w:r>
        <w:t xml:space="preserve"> Semptom belirten veya yüksek ateşi tespit edilenler sağlık kuruluşuna yönlendirilir. Sağlık kuruluşunun değerlendirmesine göre bu kişiler okula devam eder veya vaka olarak kabul edilir.</w:t>
      </w:r>
    </w:p>
    <w:p w:rsidR="00107507" w:rsidRDefault="002258E4">
      <w:pPr>
        <w:pStyle w:val="ListeParagraf"/>
        <w:numPr>
          <w:ilvl w:val="1"/>
          <w:numId w:val="2"/>
        </w:numPr>
        <w:tabs>
          <w:tab w:val="left" w:pos="407"/>
        </w:tabs>
        <w:spacing w:line="276" w:lineRule="auto"/>
        <w:ind w:right="1615" w:firstLine="0"/>
        <w:rPr>
          <w:sz w:val="24"/>
        </w:rPr>
      </w:pPr>
      <w:r>
        <w:rPr>
          <w:sz w:val="24"/>
          <w:u w:val="single"/>
        </w:rPr>
        <w:t>Öğretmen(</w:t>
      </w:r>
      <w:proofErr w:type="spellStart"/>
      <w:r>
        <w:rPr>
          <w:sz w:val="24"/>
          <w:u w:val="single"/>
        </w:rPr>
        <w:t>ler</w:t>
      </w:r>
      <w:proofErr w:type="spellEnd"/>
      <w:r>
        <w:rPr>
          <w:sz w:val="24"/>
          <w:u w:val="single"/>
        </w:rPr>
        <w:t>)in kuralına uygun ağız ve burnu kapayacak şekilde maske taktığı, öğrencilerin maske takmadığı ya da düzensiz taktığı</w:t>
      </w:r>
      <w:r>
        <w:rPr>
          <w:spacing w:val="-18"/>
          <w:sz w:val="24"/>
          <w:u w:val="single"/>
        </w:rPr>
        <w:t xml:space="preserve"> </w:t>
      </w:r>
      <w:r>
        <w:rPr>
          <w:sz w:val="24"/>
          <w:u w:val="single"/>
        </w:rPr>
        <w:t>durumlarda;</w:t>
      </w:r>
    </w:p>
    <w:p w:rsidR="00107507" w:rsidRDefault="002258E4">
      <w:pPr>
        <w:pStyle w:val="GvdeMetni"/>
        <w:spacing w:line="276" w:lineRule="auto"/>
        <w:ind w:right="1754"/>
      </w:pPr>
      <w:proofErr w:type="gramStart"/>
      <w:r>
        <w:t>»</w:t>
      </w:r>
      <w:proofErr w:type="gramEnd"/>
      <w:r>
        <w:t xml:space="preserve"> Öğrenciler temaslı kabul edilir, kuralına uygun maske takmak koşuluyla okula devam eder.</w:t>
      </w:r>
    </w:p>
    <w:p w:rsidR="00107507" w:rsidRDefault="002258E4">
      <w:pPr>
        <w:pStyle w:val="GvdeMetni"/>
        <w:spacing w:line="289" w:lineRule="exact"/>
      </w:pPr>
      <w:proofErr w:type="gramStart"/>
      <w:r>
        <w:t>»</w:t>
      </w:r>
      <w:proofErr w:type="gramEnd"/>
      <w:r>
        <w:t xml:space="preserve"> Öğretmen(</w:t>
      </w:r>
      <w:proofErr w:type="spellStart"/>
      <w:r>
        <w:t>ler</w:t>
      </w:r>
      <w:proofErr w:type="spellEnd"/>
      <w:r>
        <w:t>) temaslı kabul edilip maske ile çalışmaya devam eder.</w:t>
      </w:r>
    </w:p>
    <w:p w:rsidR="00107507" w:rsidRDefault="002258E4">
      <w:pPr>
        <w:pStyle w:val="GvdeMetni"/>
        <w:spacing w:before="43"/>
      </w:pPr>
      <w:proofErr w:type="gramStart"/>
      <w:r>
        <w:t>»</w:t>
      </w:r>
      <w:proofErr w:type="gramEnd"/>
      <w:r>
        <w:t xml:space="preserve"> Öğretmenler ve öğretmenin derse girdiği sınıftaki öğrencilerin, okul</w:t>
      </w:r>
    </w:p>
    <w:p w:rsidR="00107507" w:rsidRDefault="00107507">
      <w:pPr>
        <w:sectPr w:rsidR="00107507">
          <w:pgSz w:w="11910" w:h="16840"/>
          <w:pgMar w:top="1340" w:right="1000" w:bottom="280" w:left="1300" w:header="708" w:footer="708" w:gutter="0"/>
          <w:cols w:space="708"/>
        </w:sectPr>
      </w:pPr>
    </w:p>
    <w:p w:rsidR="00107507" w:rsidRDefault="002258E4">
      <w:pPr>
        <w:pStyle w:val="GvdeMetni"/>
        <w:spacing w:before="78" w:line="276" w:lineRule="auto"/>
        <w:ind w:right="1442"/>
      </w:pPr>
      <w:r>
        <w:lastRenderedPageBreak/>
        <w:t xml:space="preserve">tarafından 14 gün boyunca en az 2 ders saati arayla günde iki kez </w:t>
      </w:r>
      <w:proofErr w:type="gramStart"/>
      <w:r>
        <w:t>semptom</w:t>
      </w:r>
      <w:proofErr w:type="gramEnd"/>
      <w:r>
        <w:t xml:space="preserve"> sorgulaması yapılarak ateş ölçümleri gerçekleştirilir ve bunlar kayıt altına alınır.</w:t>
      </w:r>
    </w:p>
    <w:p w:rsidR="00107507" w:rsidRDefault="002258E4">
      <w:pPr>
        <w:pStyle w:val="GvdeMetni"/>
        <w:spacing w:line="276" w:lineRule="auto"/>
        <w:ind w:right="1868"/>
      </w:pPr>
      <w:proofErr w:type="gramStart"/>
      <w:r>
        <w:t>»</w:t>
      </w:r>
      <w:proofErr w:type="gramEnd"/>
      <w:r>
        <w:t xml:space="preserve"> Semptom belirten veya yüksek ateşi tespit edilen sağlık kuruluşuna yönlendirilir. Sağlık kuruluşunun değerlendirmesine göre bu kişiler okula devam eder veya vaka olarak kabul edilir,</w:t>
      </w:r>
    </w:p>
    <w:p w:rsidR="00107507" w:rsidRDefault="002258E4">
      <w:pPr>
        <w:pStyle w:val="ListeParagraf"/>
        <w:numPr>
          <w:ilvl w:val="1"/>
          <w:numId w:val="2"/>
        </w:numPr>
        <w:tabs>
          <w:tab w:val="left" w:pos="412"/>
        </w:tabs>
        <w:spacing w:line="276" w:lineRule="auto"/>
        <w:ind w:right="1651" w:firstLine="0"/>
        <w:rPr>
          <w:sz w:val="24"/>
        </w:rPr>
      </w:pPr>
      <w:r>
        <w:rPr>
          <w:sz w:val="24"/>
          <w:u w:val="single"/>
        </w:rPr>
        <w:t>Öğretmen(</w:t>
      </w:r>
      <w:proofErr w:type="spellStart"/>
      <w:r>
        <w:rPr>
          <w:sz w:val="24"/>
          <w:u w:val="single"/>
        </w:rPr>
        <w:t>ler</w:t>
      </w:r>
      <w:proofErr w:type="spellEnd"/>
      <w:r>
        <w:rPr>
          <w:sz w:val="24"/>
          <w:u w:val="single"/>
        </w:rPr>
        <w:t>)in ve öğrencilerin maske takmadığı ya da düzensiz taktığı durumlarda;</w:t>
      </w:r>
    </w:p>
    <w:p w:rsidR="00107507" w:rsidRDefault="002258E4">
      <w:pPr>
        <w:pStyle w:val="GvdeMetni"/>
      </w:pPr>
      <w:proofErr w:type="gramStart"/>
      <w:r>
        <w:t>»</w:t>
      </w:r>
      <w:proofErr w:type="gramEnd"/>
      <w:r>
        <w:t xml:space="preserve"> Öğretmenin eğitim verdiği tüm sınıflar yakın temaslı kabul edilir.</w:t>
      </w:r>
    </w:p>
    <w:p w:rsidR="00107507" w:rsidRDefault="002258E4">
      <w:pPr>
        <w:pStyle w:val="GvdeMetni"/>
        <w:spacing w:before="43"/>
      </w:pPr>
      <w:proofErr w:type="gramStart"/>
      <w:r>
        <w:t>»</w:t>
      </w:r>
      <w:proofErr w:type="gramEnd"/>
      <w:r>
        <w:t xml:space="preserve"> Tüm öğretmenler yakın temaslı kabul edilir.</w:t>
      </w:r>
    </w:p>
    <w:p w:rsidR="00107507" w:rsidRDefault="002258E4">
      <w:pPr>
        <w:pStyle w:val="Heading2"/>
        <w:numPr>
          <w:ilvl w:val="0"/>
          <w:numId w:val="2"/>
        </w:numPr>
        <w:tabs>
          <w:tab w:val="left" w:pos="418"/>
        </w:tabs>
        <w:spacing w:before="44" w:line="276" w:lineRule="auto"/>
        <w:ind w:right="901" w:firstLine="0"/>
      </w:pPr>
      <w:r>
        <w:t>Servislerde, öğrencilerden birinde COVID-19 pozitif vaka saptanması durumunda;</w:t>
      </w:r>
    </w:p>
    <w:p w:rsidR="00107507" w:rsidRDefault="002258E4">
      <w:pPr>
        <w:pStyle w:val="ListeParagraf"/>
        <w:numPr>
          <w:ilvl w:val="1"/>
          <w:numId w:val="2"/>
        </w:numPr>
        <w:tabs>
          <w:tab w:val="left" w:pos="412"/>
        </w:tabs>
        <w:spacing w:line="276" w:lineRule="auto"/>
        <w:ind w:right="599" w:firstLine="0"/>
        <w:rPr>
          <w:b/>
          <w:sz w:val="24"/>
        </w:rPr>
      </w:pPr>
      <w:r>
        <w:rPr>
          <w:sz w:val="24"/>
          <w:u w:val="single"/>
        </w:rPr>
        <w:t>Servis şoförü/rehber personel, kurallarına uygun ağız ve burnu kapayacak şekilde maske kullandığı, öğrencilerin maske takmadığı ya da düzensiz taktığı</w:t>
      </w:r>
      <w:r>
        <w:rPr>
          <w:spacing w:val="-24"/>
          <w:sz w:val="24"/>
          <w:u w:val="single"/>
        </w:rPr>
        <w:t xml:space="preserve"> </w:t>
      </w:r>
      <w:r>
        <w:rPr>
          <w:sz w:val="24"/>
          <w:u w:val="single"/>
        </w:rPr>
        <w:t>durumlarda</w:t>
      </w:r>
      <w:r>
        <w:rPr>
          <w:b/>
          <w:sz w:val="24"/>
        </w:rPr>
        <w:t>;</w:t>
      </w:r>
    </w:p>
    <w:p w:rsidR="00107507" w:rsidRDefault="002258E4">
      <w:pPr>
        <w:pStyle w:val="GvdeMetni"/>
        <w:spacing w:line="276" w:lineRule="auto"/>
        <w:ind w:right="489"/>
      </w:pPr>
      <w:proofErr w:type="gramStart"/>
      <w:r>
        <w:t>»</w:t>
      </w:r>
      <w:proofErr w:type="gramEnd"/>
      <w:r>
        <w:t xml:space="preserve"> Öğrenciler yakın temaslı kabul edilir ve bu servisteki öğrenciler eve gönderilerek 14 gün boyunca temaslı takibine alınır.</w:t>
      </w:r>
    </w:p>
    <w:p w:rsidR="00107507" w:rsidRDefault="002258E4">
      <w:pPr>
        <w:pStyle w:val="GvdeMetni"/>
        <w:spacing w:line="276" w:lineRule="auto"/>
        <w:ind w:right="1869"/>
      </w:pPr>
      <w:proofErr w:type="gramStart"/>
      <w:r>
        <w:t>»</w:t>
      </w:r>
      <w:proofErr w:type="gramEnd"/>
      <w:r>
        <w:t xml:space="preserve"> Servis şoförü/rehber personel temaslı kabul edilip maske ile çalışmaya devam eder. Semptomlar açısından kendini takip eder.</w:t>
      </w:r>
    </w:p>
    <w:p w:rsidR="00107507" w:rsidRDefault="002258E4">
      <w:pPr>
        <w:pStyle w:val="ListeParagraf"/>
        <w:numPr>
          <w:ilvl w:val="1"/>
          <w:numId w:val="2"/>
        </w:numPr>
        <w:tabs>
          <w:tab w:val="left" w:pos="409"/>
        </w:tabs>
        <w:spacing w:line="276" w:lineRule="auto"/>
        <w:ind w:right="922" w:firstLine="0"/>
        <w:rPr>
          <w:b/>
          <w:sz w:val="24"/>
        </w:rPr>
      </w:pPr>
      <w:r>
        <w:rPr>
          <w:sz w:val="24"/>
          <w:u w:val="single"/>
        </w:rPr>
        <w:t>Servis şoförü/rehber personel ve öğrencilerin kurallarına uygun şekilde ağız ve burnu kapayacak şekilde maske kullanması</w:t>
      </w:r>
      <w:r>
        <w:rPr>
          <w:spacing w:val="-5"/>
          <w:sz w:val="24"/>
          <w:u w:val="single"/>
        </w:rPr>
        <w:t xml:space="preserve"> </w:t>
      </w:r>
      <w:r>
        <w:rPr>
          <w:sz w:val="24"/>
          <w:u w:val="single"/>
        </w:rPr>
        <w:t>halinde</w:t>
      </w:r>
      <w:r>
        <w:rPr>
          <w:b/>
          <w:sz w:val="24"/>
        </w:rPr>
        <w:t>,</w:t>
      </w:r>
    </w:p>
    <w:p w:rsidR="00107507" w:rsidRDefault="002258E4">
      <w:pPr>
        <w:pStyle w:val="GvdeMetni"/>
        <w:spacing w:line="276" w:lineRule="auto"/>
        <w:ind w:right="866"/>
      </w:pPr>
      <w:proofErr w:type="gramStart"/>
      <w:r>
        <w:t>»</w:t>
      </w:r>
      <w:proofErr w:type="gramEnd"/>
      <w:r>
        <w:t xml:space="preserve"> Öğrenciler temaslı kabul edilir ve kuralına uygun maske takmak koşuluyla okula devam eder.</w:t>
      </w:r>
    </w:p>
    <w:p w:rsidR="00107507" w:rsidRDefault="002258E4">
      <w:pPr>
        <w:pStyle w:val="GvdeMetni"/>
        <w:spacing w:line="276" w:lineRule="auto"/>
        <w:ind w:right="1368"/>
      </w:pPr>
      <w:proofErr w:type="gramStart"/>
      <w:r>
        <w:t>»</w:t>
      </w:r>
      <w:proofErr w:type="gramEnd"/>
      <w:r>
        <w:t xml:space="preserve"> Servis şoförü/rehber personel temaslı kabul edilir ve kuralına uygun maske takmak koşuluyla çalışmaya devam eder.</w:t>
      </w:r>
    </w:p>
    <w:p w:rsidR="00107507" w:rsidRDefault="002258E4">
      <w:pPr>
        <w:pStyle w:val="Heading2"/>
        <w:numPr>
          <w:ilvl w:val="0"/>
          <w:numId w:val="2"/>
        </w:numPr>
        <w:tabs>
          <w:tab w:val="left" w:pos="418"/>
        </w:tabs>
        <w:spacing w:line="276" w:lineRule="auto"/>
        <w:ind w:right="485" w:firstLine="0"/>
      </w:pPr>
      <w:r>
        <w:t>Okuldaki öğretmen veya öğrencilerden birinde COVID-19 vakası çıkması durumunda COVID-19 döneminde yapılan temizliğe ek olarak Salgın Yönetimi ve Çalışma Rehberi’nin “COVID-19 KAPSAMINDA OKULLARDA ALINMASI GEREKEN ÖNLEMLER” başlığı altındaki bilgilere göre temizlik yapılır.</w:t>
      </w:r>
    </w:p>
    <w:p w:rsidR="00107507" w:rsidRDefault="002258E4">
      <w:pPr>
        <w:pStyle w:val="ListeParagraf"/>
        <w:numPr>
          <w:ilvl w:val="0"/>
          <w:numId w:val="2"/>
        </w:numPr>
        <w:tabs>
          <w:tab w:val="left" w:pos="418"/>
        </w:tabs>
        <w:spacing w:line="276" w:lineRule="auto"/>
        <w:ind w:right="1096" w:firstLine="0"/>
        <w:rPr>
          <w:b/>
          <w:sz w:val="24"/>
        </w:rPr>
      </w:pPr>
      <w:r>
        <w:rPr>
          <w:b/>
          <w:sz w:val="24"/>
        </w:rPr>
        <w:t>Pozitif vaka, COVID-19 Salgın Yönetimi ve Çalışma Rehberi’ne göre takip edilir.</w:t>
      </w:r>
    </w:p>
    <w:p w:rsidR="00107507" w:rsidRDefault="002258E4">
      <w:pPr>
        <w:pStyle w:val="ListeParagraf"/>
        <w:numPr>
          <w:ilvl w:val="0"/>
          <w:numId w:val="2"/>
        </w:numPr>
        <w:tabs>
          <w:tab w:val="left" w:pos="418"/>
        </w:tabs>
        <w:spacing w:line="276" w:lineRule="auto"/>
        <w:ind w:right="817" w:firstLine="0"/>
        <w:rPr>
          <w:b/>
          <w:sz w:val="24"/>
        </w:rPr>
      </w:pPr>
      <w:r>
        <w:rPr>
          <w:b/>
          <w:sz w:val="24"/>
        </w:rPr>
        <w:t>Öğretmen veya öğrencinin ailesinde pozitif bir vaka tespit edildiğinde vakanın tespit edildiği ailedeki öğretmen veya öğrenci yakın temaslı kabul edilir.</w:t>
      </w:r>
    </w:p>
    <w:p w:rsidR="00107507" w:rsidRDefault="002258E4">
      <w:pPr>
        <w:ind w:left="305" w:right="600"/>
        <w:jc w:val="center"/>
        <w:rPr>
          <w:b/>
          <w:sz w:val="24"/>
        </w:rPr>
      </w:pPr>
      <w:r>
        <w:rPr>
          <w:b/>
          <w:sz w:val="24"/>
        </w:rPr>
        <w:t>TEMASLI Olmak Nedir? COVID-19 hastasıyla:</w:t>
      </w:r>
    </w:p>
    <w:p w:rsidR="00107507" w:rsidRDefault="002258E4">
      <w:pPr>
        <w:pStyle w:val="ListeParagraf"/>
        <w:numPr>
          <w:ilvl w:val="0"/>
          <w:numId w:val="3"/>
        </w:numPr>
        <w:tabs>
          <w:tab w:val="left" w:pos="827"/>
        </w:tabs>
        <w:spacing w:before="43" w:line="276" w:lineRule="auto"/>
        <w:ind w:right="475" w:firstLine="0"/>
        <w:jc w:val="both"/>
        <w:rPr>
          <w:sz w:val="24"/>
        </w:rPr>
      </w:pPr>
      <w:r>
        <w:rPr>
          <w:sz w:val="24"/>
        </w:rPr>
        <w:t>Aynı kapalı ortamda (hastane veya banka bekleme salonları, otobüs, servis vb. ulaşım araçları) 1 metreden uzak mesafede bulunmuş</w:t>
      </w:r>
      <w:r>
        <w:rPr>
          <w:spacing w:val="-6"/>
          <w:sz w:val="24"/>
        </w:rPr>
        <w:t xml:space="preserve"> </w:t>
      </w:r>
      <w:r>
        <w:rPr>
          <w:sz w:val="24"/>
        </w:rPr>
        <w:t>kişiler,</w:t>
      </w:r>
    </w:p>
    <w:p w:rsidR="00107507" w:rsidRDefault="002258E4">
      <w:pPr>
        <w:pStyle w:val="ListeParagraf"/>
        <w:numPr>
          <w:ilvl w:val="0"/>
          <w:numId w:val="3"/>
        </w:numPr>
        <w:tabs>
          <w:tab w:val="left" w:pos="827"/>
        </w:tabs>
        <w:spacing w:line="276" w:lineRule="auto"/>
        <w:ind w:right="475" w:firstLine="0"/>
        <w:jc w:val="both"/>
        <w:rPr>
          <w:sz w:val="24"/>
        </w:rPr>
      </w:pPr>
      <w:r>
        <w:rPr>
          <w:sz w:val="24"/>
        </w:rPr>
        <w:t>Aynı kapalı ortamda (hastane veya banka bekleme salonları, otobüs, servis vb. ulaşım araçları) 15 dakikadan kısa süre bulunmuş</w:t>
      </w:r>
      <w:r>
        <w:rPr>
          <w:spacing w:val="-4"/>
          <w:sz w:val="24"/>
        </w:rPr>
        <w:t xml:space="preserve"> </w:t>
      </w:r>
      <w:r>
        <w:rPr>
          <w:sz w:val="24"/>
        </w:rPr>
        <w:t>kişiler,</w:t>
      </w:r>
    </w:p>
    <w:p w:rsidR="00107507" w:rsidRDefault="002258E4">
      <w:pPr>
        <w:pStyle w:val="ListeParagraf"/>
        <w:numPr>
          <w:ilvl w:val="0"/>
          <w:numId w:val="3"/>
        </w:numPr>
        <w:tabs>
          <w:tab w:val="left" w:pos="827"/>
        </w:tabs>
        <w:spacing w:line="276" w:lineRule="auto"/>
        <w:ind w:right="809" w:firstLine="0"/>
        <w:jc w:val="both"/>
        <w:rPr>
          <w:sz w:val="24"/>
        </w:rPr>
      </w:pPr>
      <w:r>
        <w:rPr>
          <w:sz w:val="24"/>
        </w:rPr>
        <w:t>1 metreden daha yakın mesafede 15 dakikadan kısa süreyle yüz yüze kalan kişiler COVID-19 hastasıyla aynı kapalı ortamda 15 dakikadan uzun süre ile maske takarak bulunmuş</w:t>
      </w:r>
      <w:r>
        <w:rPr>
          <w:spacing w:val="-3"/>
          <w:sz w:val="24"/>
        </w:rPr>
        <w:t xml:space="preserve"> </w:t>
      </w:r>
      <w:r>
        <w:rPr>
          <w:sz w:val="24"/>
        </w:rPr>
        <w:t>kişiler.</w:t>
      </w:r>
    </w:p>
    <w:p w:rsidR="00107507" w:rsidRDefault="00107507">
      <w:pPr>
        <w:spacing w:line="276" w:lineRule="auto"/>
        <w:jc w:val="both"/>
        <w:rPr>
          <w:sz w:val="24"/>
        </w:rPr>
        <w:sectPr w:rsidR="00107507">
          <w:pgSz w:w="11910" w:h="16840"/>
          <w:pgMar w:top="1340" w:right="1000" w:bottom="280" w:left="1300" w:header="708" w:footer="708" w:gutter="0"/>
          <w:cols w:space="708"/>
        </w:sectPr>
      </w:pPr>
    </w:p>
    <w:p w:rsidR="00107507" w:rsidRDefault="002258E4">
      <w:pPr>
        <w:pStyle w:val="GvdeMetni"/>
        <w:ind w:left="0"/>
        <w:rPr>
          <w:sz w:val="20"/>
        </w:rPr>
      </w:pPr>
      <w:r>
        <w:rPr>
          <w:noProof/>
          <w:lang w:eastAsia="tr-TR"/>
        </w:rPr>
        <w:lastRenderedPageBreak/>
        <w:drawing>
          <wp:anchor distT="0" distB="0" distL="0" distR="0" simplePos="0" relativeHeight="15733760" behindDoc="0" locked="0" layoutInCell="1" allowOverlap="1">
            <wp:simplePos x="0" y="0"/>
            <wp:positionH relativeFrom="page">
              <wp:posOffset>2968572</wp:posOffset>
            </wp:positionH>
            <wp:positionV relativeFrom="page">
              <wp:posOffset>5981098</wp:posOffset>
            </wp:positionV>
            <wp:extent cx="520979" cy="802386"/>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520979" cy="802386"/>
                    </a:xfrm>
                    <a:prstGeom prst="rect">
                      <a:avLst/>
                    </a:prstGeom>
                  </pic:spPr>
                </pic:pic>
              </a:graphicData>
            </a:graphic>
          </wp:anchor>
        </w:drawing>
      </w:r>
      <w:r>
        <w:rPr>
          <w:noProof/>
          <w:lang w:eastAsia="tr-TR"/>
        </w:rPr>
        <w:drawing>
          <wp:anchor distT="0" distB="0" distL="0" distR="0" simplePos="0" relativeHeight="15734272" behindDoc="0" locked="0" layoutInCell="1" allowOverlap="1">
            <wp:simplePos x="0" y="0"/>
            <wp:positionH relativeFrom="page">
              <wp:posOffset>4032058</wp:posOffset>
            </wp:positionH>
            <wp:positionV relativeFrom="page">
              <wp:posOffset>4837231</wp:posOffset>
            </wp:positionV>
            <wp:extent cx="2221533" cy="147104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2221533" cy="1471040"/>
                    </a:xfrm>
                    <a:prstGeom prst="rect">
                      <a:avLst/>
                    </a:prstGeom>
                  </pic:spPr>
                </pic:pic>
              </a:graphicData>
            </a:graphic>
          </wp:anchor>
        </w:drawing>
      </w:r>
    </w:p>
    <w:p w:rsidR="00107507" w:rsidRDefault="00107507">
      <w:pPr>
        <w:pStyle w:val="GvdeMetni"/>
        <w:spacing w:before="4"/>
        <w:ind w:left="0"/>
        <w:rPr>
          <w:sz w:val="17"/>
        </w:rPr>
      </w:pPr>
    </w:p>
    <w:p w:rsidR="00107507" w:rsidRDefault="002258E4">
      <w:pPr>
        <w:pStyle w:val="GvdeMetni"/>
        <w:spacing w:line="243" w:lineRule="exact"/>
        <w:ind w:left="2227"/>
        <w:rPr>
          <w:sz w:val="20"/>
        </w:rPr>
      </w:pPr>
      <w:r>
        <w:rPr>
          <w:noProof/>
          <w:position w:val="-4"/>
          <w:sz w:val="20"/>
          <w:lang w:eastAsia="tr-TR"/>
        </w:rPr>
        <w:drawing>
          <wp:inline distT="0" distB="0" distL="0" distR="0">
            <wp:extent cx="1041957" cy="15430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1041957" cy="154304"/>
                    </a:xfrm>
                    <a:prstGeom prst="rect">
                      <a:avLst/>
                    </a:prstGeom>
                  </pic:spPr>
                </pic:pic>
              </a:graphicData>
            </a:graphic>
          </wp:inline>
        </w:drawing>
      </w:r>
    </w:p>
    <w:p w:rsidR="00107507" w:rsidRDefault="002258E4">
      <w:pPr>
        <w:spacing w:before="55"/>
        <w:ind w:left="2199"/>
        <w:rPr>
          <w:rFonts w:ascii="Arial"/>
          <w:sz w:val="40"/>
        </w:rPr>
      </w:pPr>
      <w:r>
        <w:rPr>
          <w:noProof/>
          <w:lang w:eastAsia="tr-TR"/>
        </w:rPr>
        <w:drawing>
          <wp:anchor distT="0" distB="0" distL="0" distR="0" simplePos="0" relativeHeight="15734784" behindDoc="0" locked="0" layoutInCell="1" allowOverlap="1">
            <wp:simplePos x="0" y="0"/>
            <wp:positionH relativeFrom="page">
              <wp:posOffset>1658909</wp:posOffset>
            </wp:positionH>
            <wp:positionV relativeFrom="paragraph">
              <wp:posOffset>-20520</wp:posOffset>
            </wp:positionV>
            <wp:extent cx="443119" cy="463729"/>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443119" cy="463729"/>
                    </a:xfrm>
                    <a:prstGeom prst="rect">
                      <a:avLst/>
                    </a:prstGeom>
                  </pic:spPr>
                </pic:pic>
              </a:graphicData>
            </a:graphic>
          </wp:anchor>
        </w:drawing>
      </w:r>
      <w:r w:rsidR="00124047" w:rsidRPr="00124047">
        <w:pict>
          <v:group id="_x0000_s1077" style="position:absolute;left:0;text-align:left;margin-left:441.55pt;margin-top:-9.75pt;width:32.6pt;height:20.3pt;z-index:15735296;mso-position-horizontal-relative:page;mso-position-vertical-relative:text" coordorigin="8831,-195" coordsize="652,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8830;top:-195;width:652;height:195">
              <v:imagedata r:id="rId15" o:title=""/>
            </v:shape>
            <v:shape id="_x0000_s1078" type="#_x0000_t75" style="position:absolute;left:8877;top:-33;width:481;height:244">
              <v:imagedata r:id="rId16" o:title=""/>
            </v:shape>
            <w10:wrap anchorx="page"/>
          </v:group>
        </w:pict>
      </w:r>
      <w:r w:rsidR="00124047" w:rsidRPr="00124047">
        <w:pict>
          <v:group id="_x0000_s1074" style="position:absolute;left:0;text-align:left;margin-left:175.6pt;margin-top:21.1pt;width:331.1pt;height:22.75pt;z-index:-16091136;mso-position-horizontal-relative:page;mso-position-vertical-relative:text" coordorigin="3512,422" coordsize="6622,455">
            <v:shape id="_x0000_s1076" type="#_x0000_t75" style="position:absolute;left:3511;top:568;width:6622;height:309">
              <v:imagedata r:id="rId17" o:title=""/>
            </v:shape>
            <v:shape id="_x0000_s1075" type="#_x0000_t75" style="position:absolute;left:8443;top:422;width:1412;height:147">
              <v:imagedata r:id="rId18" o:title=""/>
            </v:shape>
            <w10:wrap anchorx="page"/>
          </v:group>
        </w:pict>
      </w:r>
      <w:proofErr w:type="spellStart"/>
      <w:r>
        <w:rPr>
          <w:rFonts w:ascii="Arial"/>
          <w:color w:val="E26B64"/>
          <w:w w:val="95"/>
          <w:sz w:val="40"/>
        </w:rPr>
        <w:t>Koronavirusten</w:t>
      </w:r>
      <w:proofErr w:type="spellEnd"/>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2258E4">
      <w:pPr>
        <w:pStyle w:val="GvdeMetni"/>
        <w:spacing w:before="3"/>
        <w:ind w:left="0"/>
        <w:rPr>
          <w:rFonts w:ascii="Arial"/>
          <w:sz w:val="15"/>
        </w:rPr>
      </w:pPr>
      <w:r>
        <w:rPr>
          <w:noProof/>
          <w:lang w:eastAsia="tr-TR"/>
        </w:rPr>
        <w:drawing>
          <wp:anchor distT="0" distB="0" distL="0" distR="0" simplePos="0" relativeHeight="3" behindDoc="0" locked="0" layoutInCell="1" allowOverlap="1">
            <wp:simplePos x="0" y="0"/>
            <wp:positionH relativeFrom="page">
              <wp:posOffset>2742089</wp:posOffset>
            </wp:positionH>
            <wp:positionV relativeFrom="paragraph">
              <wp:posOffset>136708</wp:posOffset>
            </wp:positionV>
            <wp:extent cx="992809" cy="360045"/>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19" cstate="print"/>
                    <a:stretch>
                      <a:fillRect/>
                    </a:stretch>
                  </pic:blipFill>
                  <pic:spPr>
                    <a:xfrm>
                      <a:off x="0" y="0"/>
                      <a:ext cx="992809" cy="360045"/>
                    </a:xfrm>
                    <a:prstGeom prst="rect">
                      <a:avLst/>
                    </a:prstGeom>
                  </pic:spPr>
                </pic:pic>
              </a:graphicData>
            </a:graphic>
          </wp:anchor>
        </w:drawing>
      </w:r>
    </w:p>
    <w:p w:rsidR="00107507" w:rsidRDefault="00107507">
      <w:pPr>
        <w:pStyle w:val="GvdeMetni"/>
        <w:ind w:left="0"/>
        <w:rPr>
          <w:rFonts w:ascii="Arial"/>
          <w:sz w:val="20"/>
        </w:rPr>
      </w:pPr>
    </w:p>
    <w:p w:rsidR="00107507" w:rsidRDefault="002258E4">
      <w:pPr>
        <w:pStyle w:val="GvdeMetni"/>
        <w:spacing w:before="4"/>
        <w:ind w:left="0"/>
        <w:rPr>
          <w:rFonts w:ascii="Arial"/>
          <w:sz w:val="26"/>
        </w:rPr>
      </w:pPr>
      <w:r>
        <w:rPr>
          <w:noProof/>
          <w:lang w:eastAsia="tr-TR"/>
        </w:rPr>
        <w:drawing>
          <wp:anchor distT="0" distB="0" distL="0" distR="0" simplePos="0" relativeHeight="4" behindDoc="0" locked="0" layoutInCell="1" allowOverlap="1">
            <wp:simplePos x="0" y="0"/>
            <wp:positionH relativeFrom="page">
              <wp:posOffset>1225637</wp:posOffset>
            </wp:positionH>
            <wp:positionV relativeFrom="paragraph">
              <wp:posOffset>413267</wp:posOffset>
            </wp:positionV>
            <wp:extent cx="727404" cy="216026"/>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0" cstate="print"/>
                    <a:stretch>
                      <a:fillRect/>
                    </a:stretch>
                  </pic:blipFill>
                  <pic:spPr>
                    <a:xfrm>
                      <a:off x="0" y="0"/>
                      <a:ext cx="727404" cy="216026"/>
                    </a:xfrm>
                    <a:prstGeom prst="rect">
                      <a:avLst/>
                    </a:prstGeom>
                  </pic:spPr>
                </pic:pic>
              </a:graphicData>
            </a:graphic>
          </wp:anchor>
        </w:drawing>
      </w:r>
      <w:r>
        <w:rPr>
          <w:noProof/>
          <w:lang w:eastAsia="tr-TR"/>
        </w:rPr>
        <w:drawing>
          <wp:anchor distT="0" distB="0" distL="0" distR="0" simplePos="0" relativeHeight="5" behindDoc="0" locked="0" layoutInCell="1" allowOverlap="1">
            <wp:simplePos x="0" y="0"/>
            <wp:positionH relativeFrom="page">
              <wp:posOffset>4357011</wp:posOffset>
            </wp:positionH>
            <wp:positionV relativeFrom="paragraph">
              <wp:posOffset>217469</wp:posOffset>
            </wp:positionV>
            <wp:extent cx="137617" cy="637794"/>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1" cstate="print"/>
                    <a:stretch>
                      <a:fillRect/>
                    </a:stretch>
                  </pic:blipFill>
                  <pic:spPr>
                    <a:xfrm>
                      <a:off x="0" y="0"/>
                      <a:ext cx="137617" cy="637794"/>
                    </a:xfrm>
                    <a:prstGeom prst="rect">
                      <a:avLst/>
                    </a:prstGeom>
                  </pic:spPr>
                </pic:pic>
              </a:graphicData>
            </a:graphic>
          </wp:anchor>
        </w:drawing>
      </w:r>
    </w:p>
    <w:p w:rsidR="00107507" w:rsidRDefault="00107507">
      <w:pPr>
        <w:pStyle w:val="GvdeMetni"/>
        <w:spacing w:before="7"/>
        <w:ind w:left="0"/>
        <w:rPr>
          <w:rFonts w:ascii="Arial"/>
          <w:sz w:val="4"/>
        </w:rPr>
      </w:pPr>
    </w:p>
    <w:p w:rsidR="00107507" w:rsidRDefault="002258E4">
      <w:pPr>
        <w:tabs>
          <w:tab w:val="left" w:pos="8135"/>
        </w:tabs>
        <w:ind w:left="3514"/>
        <w:rPr>
          <w:rFonts w:ascii="Arial"/>
          <w:sz w:val="20"/>
        </w:rPr>
      </w:pPr>
      <w:r>
        <w:rPr>
          <w:rFonts w:ascii="Arial"/>
          <w:noProof/>
          <w:sz w:val="20"/>
          <w:lang w:eastAsia="tr-TR"/>
        </w:rPr>
        <w:drawing>
          <wp:inline distT="0" distB="0" distL="0" distR="0">
            <wp:extent cx="550468" cy="504063"/>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2" cstate="print"/>
                    <a:stretch>
                      <a:fillRect/>
                    </a:stretch>
                  </pic:blipFill>
                  <pic:spPr>
                    <a:xfrm>
                      <a:off x="0" y="0"/>
                      <a:ext cx="550468" cy="504063"/>
                    </a:xfrm>
                    <a:prstGeom prst="rect">
                      <a:avLst/>
                    </a:prstGeom>
                  </pic:spPr>
                </pic:pic>
              </a:graphicData>
            </a:graphic>
          </wp:inline>
        </w:drawing>
      </w:r>
      <w:r>
        <w:rPr>
          <w:rFonts w:ascii="Arial"/>
          <w:sz w:val="20"/>
        </w:rPr>
        <w:tab/>
      </w:r>
      <w:r>
        <w:rPr>
          <w:rFonts w:ascii="Arial"/>
          <w:noProof/>
          <w:position w:val="73"/>
          <w:sz w:val="20"/>
          <w:lang w:eastAsia="tr-TR"/>
        </w:rPr>
        <w:drawing>
          <wp:inline distT="0" distB="0" distL="0" distR="0">
            <wp:extent cx="235915" cy="442340"/>
            <wp:effectExtent l="0" t="0" r="0" b="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3" cstate="print"/>
                    <a:stretch>
                      <a:fillRect/>
                    </a:stretch>
                  </pic:blipFill>
                  <pic:spPr>
                    <a:xfrm>
                      <a:off x="0" y="0"/>
                      <a:ext cx="235915" cy="442340"/>
                    </a:xfrm>
                    <a:prstGeom prst="rect">
                      <a:avLst/>
                    </a:prstGeom>
                  </pic:spPr>
                </pic:pic>
              </a:graphicData>
            </a:graphic>
          </wp:inline>
        </w:drawing>
      </w: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2258E4">
      <w:pPr>
        <w:pStyle w:val="GvdeMetni"/>
        <w:spacing w:before="1"/>
        <w:ind w:left="0"/>
        <w:rPr>
          <w:rFonts w:ascii="Arial"/>
          <w:sz w:val="18"/>
        </w:rPr>
      </w:pPr>
      <w:r>
        <w:rPr>
          <w:noProof/>
          <w:lang w:eastAsia="tr-TR"/>
        </w:rPr>
        <w:drawing>
          <wp:anchor distT="0" distB="0" distL="0" distR="0" simplePos="0" relativeHeight="6" behindDoc="0" locked="0" layoutInCell="1" allowOverlap="1">
            <wp:simplePos x="0" y="0"/>
            <wp:positionH relativeFrom="page">
              <wp:posOffset>1393038</wp:posOffset>
            </wp:positionH>
            <wp:positionV relativeFrom="paragraph">
              <wp:posOffset>157042</wp:posOffset>
            </wp:positionV>
            <wp:extent cx="383361" cy="534924"/>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4" cstate="print"/>
                    <a:stretch>
                      <a:fillRect/>
                    </a:stretch>
                  </pic:blipFill>
                  <pic:spPr>
                    <a:xfrm>
                      <a:off x="0" y="0"/>
                      <a:ext cx="383361" cy="534924"/>
                    </a:xfrm>
                    <a:prstGeom prst="rect">
                      <a:avLst/>
                    </a:prstGeom>
                  </pic:spPr>
                </pic:pic>
              </a:graphicData>
            </a:graphic>
          </wp:anchor>
        </w:drawing>
      </w:r>
      <w:r>
        <w:rPr>
          <w:noProof/>
          <w:lang w:eastAsia="tr-TR"/>
        </w:rPr>
        <w:drawing>
          <wp:anchor distT="0" distB="0" distL="0" distR="0" simplePos="0" relativeHeight="7" behindDoc="0" locked="0" layoutInCell="1" allowOverlap="1">
            <wp:simplePos x="0" y="0"/>
            <wp:positionH relativeFrom="page">
              <wp:posOffset>5725756</wp:posOffset>
            </wp:positionH>
            <wp:positionV relativeFrom="paragraph">
              <wp:posOffset>528026</wp:posOffset>
            </wp:positionV>
            <wp:extent cx="776553" cy="462914"/>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5" cstate="print"/>
                    <a:stretch>
                      <a:fillRect/>
                    </a:stretch>
                  </pic:blipFill>
                  <pic:spPr>
                    <a:xfrm>
                      <a:off x="0" y="0"/>
                      <a:ext cx="776553" cy="462914"/>
                    </a:xfrm>
                    <a:prstGeom prst="rect">
                      <a:avLst/>
                    </a:prstGeom>
                  </pic:spPr>
                </pic:pic>
              </a:graphicData>
            </a:graphic>
          </wp:anchor>
        </w:drawing>
      </w: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107507">
      <w:pPr>
        <w:pStyle w:val="GvdeMetni"/>
        <w:ind w:left="0"/>
        <w:rPr>
          <w:rFonts w:ascii="Arial"/>
          <w:sz w:val="20"/>
        </w:rPr>
      </w:pPr>
    </w:p>
    <w:p w:rsidR="00107507" w:rsidRDefault="002258E4">
      <w:pPr>
        <w:pStyle w:val="GvdeMetni"/>
        <w:spacing w:before="11"/>
        <w:ind w:left="0"/>
        <w:rPr>
          <w:rFonts w:ascii="Arial"/>
          <w:sz w:val="12"/>
        </w:rPr>
      </w:pPr>
      <w:r>
        <w:rPr>
          <w:noProof/>
          <w:lang w:eastAsia="tr-TR"/>
        </w:rPr>
        <w:drawing>
          <wp:anchor distT="0" distB="0" distL="0" distR="0" simplePos="0" relativeHeight="8" behindDoc="0" locked="0" layoutInCell="1" allowOverlap="1">
            <wp:simplePos x="0" y="0"/>
            <wp:positionH relativeFrom="page">
              <wp:posOffset>1324108</wp:posOffset>
            </wp:positionH>
            <wp:positionV relativeFrom="paragraph">
              <wp:posOffset>129911</wp:posOffset>
            </wp:positionV>
            <wp:extent cx="540638" cy="565785"/>
            <wp:effectExtent l="0" t="0" r="0" b="0"/>
            <wp:wrapTopAndBottom/>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26" cstate="print"/>
                    <a:stretch>
                      <a:fillRect/>
                    </a:stretch>
                  </pic:blipFill>
                  <pic:spPr>
                    <a:xfrm>
                      <a:off x="0" y="0"/>
                      <a:ext cx="540638" cy="565785"/>
                    </a:xfrm>
                    <a:prstGeom prst="rect">
                      <a:avLst/>
                    </a:prstGeom>
                  </pic:spPr>
                </pic:pic>
              </a:graphicData>
            </a:graphic>
          </wp:anchor>
        </w:drawing>
      </w:r>
      <w:r>
        <w:rPr>
          <w:noProof/>
          <w:lang w:eastAsia="tr-TR"/>
        </w:rPr>
        <w:drawing>
          <wp:anchor distT="0" distB="0" distL="0" distR="0" simplePos="0" relativeHeight="9" behindDoc="0" locked="0" layoutInCell="1" allowOverlap="1">
            <wp:simplePos x="0" y="0"/>
            <wp:positionH relativeFrom="page">
              <wp:posOffset>4041905</wp:posOffset>
            </wp:positionH>
            <wp:positionV relativeFrom="paragraph">
              <wp:posOffset>119605</wp:posOffset>
            </wp:positionV>
            <wp:extent cx="530808" cy="360044"/>
            <wp:effectExtent l="0" t="0" r="0" b="0"/>
            <wp:wrapTopAndBottom/>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27" cstate="print"/>
                    <a:stretch>
                      <a:fillRect/>
                    </a:stretch>
                  </pic:blipFill>
                  <pic:spPr>
                    <a:xfrm>
                      <a:off x="0" y="0"/>
                      <a:ext cx="530808" cy="360044"/>
                    </a:xfrm>
                    <a:prstGeom prst="rect">
                      <a:avLst/>
                    </a:prstGeom>
                  </pic:spPr>
                </pic:pic>
              </a:graphicData>
            </a:graphic>
          </wp:anchor>
        </w:drawing>
      </w:r>
    </w:p>
    <w:p w:rsidR="00107507" w:rsidRDefault="00107507">
      <w:pPr>
        <w:rPr>
          <w:rFonts w:ascii="Arial"/>
          <w:sz w:val="12"/>
        </w:rPr>
        <w:sectPr w:rsidR="00107507">
          <w:pgSz w:w="11910" w:h="16840"/>
          <w:pgMar w:top="1600" w:right="1000" w:bottom="280" w:left="1300" w:header="708" w:footer="708" w:gutter="0"/>
          <w:cols w:space="708"/>
        </w:sectPr>
      </w:pPr>
    </w:p>
    <w:p w:rsidR="00107507" w:rsidRDefault="002258E4">
      <w:pPr>
        <w:pStyle w:val="Heading1"/>
        <w:spacing w:before="78" w:line="276" w:lineRule="auto"/>
        <w:ind w:left="1014" w:right="1311"/>
      </w:pPr>
      <w:r>
        <w:lastRenderedPageBreak/>
        <w:t>ÖĞRENCİLERİMİZİN SAĞLIĞI İÇİN VELİLERİMİZLE YENİDEN BİRLİKTE…</w:t>
      </w:r>
    </w:p>
    <w:p w:rsidR="00107507" w:rsidRDefault="00107507">
      <w:pPr>
        <w:pStyle w:val="GvdeMetni"/>
        <w:spacing w:before="7"/>
        <w:ind w:left="0"/>
        <w:rPr>
          <w:b/>
          <w:sz w:val="27"/>
        </w:rPr>
      </w:pPr>
    </w:p>
    <w:p w:rsidR="00107507" w:rsidRDefault="002258E4">
      <w:pPr>
        <w:pStyle w:val="GvdeMetni"/>
      </w:pPr>
      <w:r>
        <w:t>Sayın Velimiz,</w:t>
      </w:r>
    </w:p>
    <w:p w:rsidR="00107507" w:rsidRDefault="002258E4">
      <w:pPr>
        <w:pStyle w:val="GvdeMetni"/>
        <w:spacing w:before="44" w:line="276" w:lineRule="auto"/>
        <w:ind w:right="616" w:firstLine="708"/>
      </w:pPr>
      <w:r>
        <w:t>Uzun bir aradan sonra öğrencilerimizle yeniden buluşuyoruz. Okullarımızı özlemle açıyoruz ve çok heyecanlıyız. Çocuklarımızın sağlığının korunması için okullarımızda hazırlıklar tamamlandı. İlginiz ve iş birliğiniz bize her zaman güç verdi. Salgın sürecinde Bakanlığımızın eğitim faaliyetlerine yönelik emekleriniz ve gönül birliğiniz için teşekkür ederiz.</w:t>
      </w:r>
    </w:p>
    <w:p w:rsidR="00107507" w:rsidRDefault="002258E4">
      <w:pPr>
        <w:pStyle w:val="GvdeMetni"/>
        <w:spacing w:line="276" w:lineRule="auto"/>
        <w:ind w:right="516" w:firstLine="708"/>
      </w:pPr>
      <w:r>
        <w:t>Bu kez desteğinize ihtiyacımız var. Süreci hep birlikte atlatacağız. Aslında bildiğiniz hususları ailenizin ve öğrencilerimizin sağlığı için hatırlatmak ve vurgulamak istedik.</w:t>
      </w:r>
    </w:p>
    <w:p w:rsidR="00107507" w:rsidRDefault="00107507">
      <w:pPr>
        <w:pStyle w:val="GvdeMetni"/>
        <w:spacing w:before="6"/>
        <w:ind w:left="0"/>
        <w:rPr>
          <w:sz w:val="27"/>
        </w:rPr>
      </w:pPr>
    </w:p>
    <w:p w:rsidR="00107507" w:rsidRDefault="002258E4">
      <w:pPr>
        <w:pStyle w:val="Heading1"/>
        <w:ind w:right="599"/>
      </w:pPr>
      <w:r>
        <w:t>ÖĞRENCİMİZE…</w:t>
      </w:r>
    </w:p>
    <w:p w:rsidR="00107507" w:rsidRDefault="00107507">
      <w:pPr>
        <w:pStyle w:val="GvdeMetni"/>
        <w:spacing w:before="10"/>
        <w:ind w:left="0"/>
        <w:rPr>
          <w:b/>
          <w:sz w:val="31"/>
        </w:rPr>
      </w:pPr>
    </w:p>
    <w:p w:rsidR="00107507" w:rsidRDefault="002258E4">
      <w:pPr>
        <w:pStyle w:val="GvdeMetni"/>
        <w:spacing w:line="276" w:lineRule="auto"/>
        <w:ind w:right="949" w:firstLine="708"/>
      </w:pPr>
      <w:r>
        <w:t>Ortak kullanım alanlarında bulunan eşyalara ve yüzeylere (servis ve toplu ulaşım araçlarındaki tutamaklar, kapı kolu, tırabzan, duvarlar vb.) dokunmaması; dokunması hâlinde elini yüzüne, ağzına, burnuna ve gözüne temas etmemesi gerektiğini,</w:t>
      </w:r>
    </w:p>
    <w:p w:rsidR="00107507" w:rsidRDefault="002258E4">
      <w:pPr>
        <w:pStyle w:val="GvdeMetni"/>
        <w:spacing w:line="276" w:lineRule="auto"/>
        <w:ind w:right="1661" w:firstLine="708"/>
      </w:pPr>
      <w:r>
        <w:t>Ellerini belirli aralıklarla sabun ve su ile yıkamasını, sabun ve suyun bulunmadığı durumlarda kolonya veya antiseptik madde ile temizlemesini,</w:t>
      </w:r>
    </w:p>
    <w:p w:rsidR="00107507" w:rsidRDefault="002258E4">
      <w:pPr>
        <w:pStyle w:val="GvdeMetni"/>
        <w:spacing w:line="276" w:lineRule="auto"/>
        <w:ind w:right="1038" w:firstLine="708"/>
      </w:pPr>
      <w:r>
        <w:t xml:space="preserve">Kişisel </w:t>
      </w:r>
      <w:proofErr w:type="gramStart"/>
      <w:r>
        <w:t>hijyenine</w:t>
      </w:r>
      <w:proofErr w:type="gramEnd"/>
      <w:r>
        <w:t xml:space="preserve"> dikkat etmesini, Maskesini uygun şekilde kullanmasını ve yanında yedek maske bulundurmasını,</w:t>
      </w:r>
    </w:p>
    <w:p w:rsidR="00107507" w:rsidRDefault="002258E4">
      <w:pPr>
        <w:pStyle w:val="GvdeMetni"/>
        <w:spacing w:before="1" w:line="276" w:lineRule="auto"/>
        <w:ind w:left="826" w:right="741"/>
      </w:pPr>
      <w:r>
        <w:t xml:space="preserve">Okul idaresinin belirlediği </w:t>
      </w:r>
      <w:proofErr w:type="gramStart"/>
      <w:r>
        <w:t>hijyen</w:t>
      </w:r>
      <w:proofErr w:type="gramEnd"/>
      <w:r>
        <w:t xml:space="preserve"> kurallarını öğrenerek bu kurallara uymasını, Okulda ve sosyal alanlarda sosyal mesafeye dikkat etmesini,</w:t>
      </w:r>
    </w:p>
    <w:p w:rsidR="00107507" w:rsidRDefault="002258E4">
      <w:pPr>
        <w:pStyle w:val="GvdeMetni"/>
        <w:spacing w:line="289" w:lineRule="exact"/>
        <w:ind w:left="826"/>
      </w:pPr>
      <w:r>
        <w:t>Arkadaşlarıyla yiyecek, içecek ve araç gereçlerini paylaşmamasını,</w:t>
      </w:r>
    </w:p>
    <w:p w:rsidR="00107507" w:rsidRDefault="00107507">
      <w:pPr>
        <w:pStyle w:val="GvdeMetni"/>
        <w:spacing w:before="4"/>
        <w:ind w:left="0"/>
        <w:rPr>
          <w:sz w:val="40"/>
        </w:rPr>
      </w:pPr>
    </w:p>
    <w:p w:rsidR="00107507" w:rsidRDefault="002258E4">
      <w:pPr>
        <w:pStyle w:val="Heading1"/>
        <w:ind w:right="600"/>
      </w:pPr>
      <w:r>
        <w:t>TEMBİHLEYİNİZ!</w:t>
      </w:r>
      <w:r>
        <w:rPr>
          <w:spacing w:val="81"/>
        </w:rPr>
        <w:t xml:space="preserve"> </w:t>
      </w:r>
      <w:r>
        <w:t>ÖNEMSEYİNİZ!</w:t>
      </w:r>
    </w:p>
    <w:p w:rsidR="00107507" w:rsidRDefault="00107507">
      <w:pPr>
        <w:pStyle w:val="GvdeMetni"/>
        <w:spacing w:before="10"/>
        <w:ind w:left="0"/>
        <w:rPr>
          <w:b/>
          <w:sz w:val="31"/>
        </w:rPr>
      </w:pPr>
    </w:p>
    <w:p w:rsidR="00107507" w:rsidRDefault="002258E4">
      <w:pPr>
        <w:pStyle w:val="GvdeMetni"/>
        <w:spacing w:line="276" w:lineRule="auto"/>
        <w:ind w:right="803" w:firstLine="708"/>
      </w:pPr>
      <w:r>
        <w:t>Doğru ve güvenilir kaynaklardan bilgi edinerek salgın hastalıklar konusunda öğrencimizi bilinçlendiriniz.</w:t>
      </w:r>
    </w:p>
    <w:p w:rsidR="00107507" w:rsidRDefault="002258E4">
      <w:pPr>
        <w:pStyle w:val="GvdeMetni"/>
        <w:spacing w:line="276" w:lineRule="auto"/>
        <w:ind w:right="824" w:firstLine="708"/>
      </w:pPr>
      <w:r>
        <w:t>Bakanlığımız ve yetkili kurumlarca yapılan açıklamalar ve kurallara uymaları konusunda öğrencimizi uyarınız.</w:t>
      </w:r>
    </w:p>
    <w:p w:rsidR="00107507" w:rsidRDefault="002258E4">
      <w:pPr>
        <w:pStyle w:val="GvdeMetni"/>
        <w:ind w:left="826"/>
      </w:pPr>
      <w:r>
        <w:t>Dengeli ve sağlıklı beslenmesine, uyku düzenine özen gösteriniz.</w:t>
      </w:r>
    </w:p>
    <w:p w:rsidR="00107507" w:rsidRDefault="002258E4">
      <w:pPr>
        <w:pStyle w:val="GvdeMetni"/>
        <w:spacing w:before="43" w:line="276" w:lineRule="auto"/>
        <w:ind w:right="753" w:firstLine="708"/>
      </w:pPr>
      <w:r>
        <w:t>Sağlık durumunu takip ediniz. Yüksek ateş, öksürük ya da başka bir hastalık belirtisi varsa idareyi bilgilendirerek okuluna göndermeyiniz. Mutlaka bir sağlık kuruluşuna başvurunuz.</w:t>
      </w:r>
    </w:p>
    <w:p w:rsidR="00107507" w:rsidRDefault="002258E4">
      <w:pPr>
        <w:pStyle w:val="GvdeMetni"/>
        <w:ind w:left="826"/>
      </w:pPr>
      <w:r>
        <w:t>Her gün temiz kıyafet ile okula gitmesini sağlayınız.</w:t>
      </w:r>
    </w:p>
    <w:p w:rsidR="00107507" w:rsidRDefault="002258E4">
      <w:pPr>
        <w:pStyle w:val="GvdeMetni"/>
        <w:spacing w:before="44" w:line="276" w:lineRule="auto"/>
        <w:ind w:right="1065" w:firstLine="708"/>
      </w:pPr>
      <w:r>
        <w:t>Kronik rahatsızlığı bulunan öğrencilerin kullandıkları ilaçları okul idaresine ve öğretmenlerine bildiriniz. İlaçların yanında bulunmasını sağlayınız.</w:t>
      </w:r>
    </w:p>
    <w:p w:rsidR="00107507" w:rsidRDefault="00107507">
      <w:pPr>
        <w:spacing w:line="276" w:lineRule="auto"/>
        <w:sectPr w:rsidR="00107507">
          <w:pgSz w:w="11910" w:h="16840"/>
          <w:pgMar w:top="1340" w:right="1000" w:bottom="280" w:left="1300" w:header="708" w:footer="708" w:gutter="0"/>
          <w:cols w:space="708"/>
        </w:sectPr>
      </w:pPr>
    </w:p>
    <w:p w:rsidR="00107507" w:rsidRDefault="002258E4">
      <w:pPr>
        <w:pStyle w:val="GvdeMetni"/>
        <w:spacing w:before="78" w:line="276" w:lineRule="auto"/>
        <w:ind w:right="1153" w:firstLine="708"/>
      </w:pPr>
      <w:r>
        <w:lastRenderedPageBreak/>
        <w:t>Öğrencimizin mümkünse kronik hastalığı olan ya da 65 yaş üzeri kişiler tarafından okula bırakılmamasına ve her gün aynı kişi tarafından okula bırakılıp alınmasına dikkat ediniz.</w:t>
      </w:r>
    </w:p>
    <w:p w:rsidR="00107507" w:rsidRDefault="002258E4">
      <w:pPr>
        <w:pStyle w:val="GvdeMetni"/>
        <w:spacing w:line="276" w:lineRule="auto"/>
        <w:ind w:right="883" w:firstLine="708"/>
      </w:pPr>
      <w:r>
        <w:t>Okul yönetimi tarafından öğrencimize verilecek olan bez maskeleri her gün uygun şekilde temizleyiniz.</w:t>
      </w:r>
    </w:p>
    <w:p w:rsidR="00107507" w:rsidRDefault="002258E4">
      <w:pPr>
        <w:pStyle w:val="GvdeMetni"/>
        <w:spacing w:line="276" w:lineRule="auto"/>
        <w:ind w:right="460" w:firstLine="708"/>
      </w:pPr>
      <w:r>
        <w:t>Acil durumlar dışında okul alanına (okul servisi, sınıf, bahçe, öğretmenler odası vb.) okul idaresini veya öğretmeni çağırmadan girmeyiniz.</w:t>
      </w:r>
    </w:p>
    <w:p w:rsidR="00107507" w:rsidRDefault="00107507">
      <w:pPr>
        <w:pStyle w:val="GvdeMetni"/>
        <w:spacing w:before="7"/>
        <w:ind w:left="0"/>
        <w:rPr>
          <w:sz w:val="27"/>
        </w:rPr>
      </w:pPr>
    </w:p>
    <w:p w:rsidR="00107507" w:rsidRDefault="002258E4">
      <w:pPr>
        <w:pStyle w:val="Heading1"/>
        <w:ind w:right="600"/>
      </w:pPr>
      <w:r>
        <w:t>ÖNEMSEYİNİZ!</w:t>
      </w:r>
    </w:p>
    <w:p w:rsidR="00107507" w:rsidRDefault="00107507">
      <w:pPr>
        <w:pStyle w:val="GvdeMetni"/>
        <w:spacing w:before="9"/>
        <w:ind w:left="0"/>
        <w:rPr>
          <w:b/>
          <w:sz w:val="31"/>
        </w:rPr>
      </w:pPr>
    </w:p>
    <w:p w:rsidR="00107507" w:rsidRDefault="002258E4">
      <w:pPr>
        <w:pStyle w:val="GvdeMetni"/>
        <w:spacing w:line="276" w:lineRule="auto"/>
        <w:ind w:right="964" w:firstLine="708"/>
      </w:pPr>
      <w:r>
        <w:t>Okul alanına girmeniz gereken durumlarda öncelikle görüşeceğiniz kişiden randevu alınız.</w:t>
      </w:r>
    </w:p>
    <w:p w:rsidR="00107507" w:rsidRDefault="00107507">
      <w:pPr>
        <w:pStyle w:val="GvdeMetni"/>
        <w:spacing w:before="8"/>
        <w:ind w:left="0"/>
        <w:rPr>
          <w:sz w:val="27"/>
        </w:rPr>
      </w:pPr>
    </w:p>
    <w:p w:rsidR="00107507" w:rsidRDefault="002258E4">
      <w:pPr>
        <w:pStyle w:val="Heading2"/>
        <w:ind w:left="826"/>
      </w:pPr>
      <w:r>
        <w:t>Okulda bulunduğunuz süre içerisinde;</w:t>
      </w:r>
    </w:p>
    <w:p w:rsidR="00107507" w:rsidRDefault="002258E4">
      <w:pPr>
        <w:pStyle w:val="ListeParagraf"/>
        <w:numPr>
          <w:ilvl w:val="0"/>
          <w:numId w:val="3"/>
        </w:numPr>
        <w:tabs>
          <w:tab w:val="left" w:pos="304"/>
        </w:tabs>
        <w:spacing w:before="44"/>
        <w:ind w:left="303" w:hanging="186"/>
        <w:rPr>
          <w:sz w:val="24"/>
        </w:rPr>
      </w:pPr>
      <w:r>
        <w:rPr>
          <w:sz w:val="24"/>
        </w:rPr>
        <w:t xml:space="preserve">Okul </w:t>
      </w:r>
      <w:proofErr w:type="gramStart"/>
      <w:r>
        <w:rPr>
          <w:sz w:val="24"/>
        </w:rPr>
        <w:t>hijyen</w:t>
      </w:r>
      <w:proofErr w:type="gramEnd"/>
      <w:r>
        <w:rPr>
          <w:sz w:val="24"/>
        </w:rPr>
        <w:t xml:space="preserve"> kurallarına uyunuz,</w:t>
      </w:r>
    </w:p>
    <w:p w:rsidR="00107507" w:rsidRDefault="002258E4">
      <w:pPr>
        <w:pStyle w:val="ListeParagraf"/>
        <w:numPr>
          <w:ilvl w:val="0"/>
          <w:numId w:val="3"/>
        </w:numPr>
        <w:tabs>
          <w:tab w:val="left" w:pos="304"/>
        </w:tabs>
        <w:spacing w:before="42"/>
        <w:ind w:left="303" w:hanging="186"/>
        <w:rPr>
          <w:sz w:val="24"/>
        </w:rPr>
      </w:pPr>
      <w:r>
        <w:rPr>
          <w:sz w:val="24"/>
        </w:rPr>
        <w:t>Sosyal mesafeye dikkat</w:t>
      </w:r>
      <w:r>
        <w:rPr>
          <w:spacing w:val="-1"/>
          <w:sz w:val="24"/>
        </w:rPr>
        <w:t xml:space="preserve"> </w:t>
      </w:r>
      <w:r>
        <w:rPr>
          <w:sz w:val="24"/>
        </w:rPr>
        <w:t>ediniz,</w:t>
      </w:r>
    </w:p>
    <w:p w:rsidR="00107507" w:rsidRDefault="002258E4">
      <w:pPr>
        <w:pStyle w:val="ListeParagraf"/>
        <w:numPr>
          <w:ilvl w:val="0"/>
          <w:numId w:val="3"/>
        </w:numPr>
        <w:tabs>
          <w:tab w:val="left" w:pos="304"/>
        </w:tabs>
        <w:spacing w:before="44"/>
        <w:ind w:left="303" w:hanging="186"/>
        <w:rPr>
          <w:sz w:val="24"/>
        </w:rPr>
      </w:pPr>
      <w:r>
        <w:rPr>
          <w:sz w:val="24"/>
        </w:rPr>
        <w:t>Görüşmelerinizi en kısa sürede</w:t>
      </w:r>
      <w:r>
        <w:rPr>
          <w:spacing w:val="-2"/>
          <w:sz w:val="24"/>
        </w:rPr>
        <w:t xml:space="preserve"> </w:t>
      </w:r>
      <w:r>
        <w:rPr>
          <w:sz w:val="24"/>
        </w:rPr>
        <w:t>tamamlayınız.</w:t>
      </w:r>
    </w:p>
    <w:p w:rsidR="00107507" w:rsidRDefault="002258E4">
      <w:pPr>
        <w:pStyle w:val="ListeParagraf"/>
        <w:numPr>
          <w:ilvl w:val="0"/>
          <w:numId w:val="3"/>
        </w:numPr>
        <w:tabs>
          <w:tab w:val="left" w:pos="304"/>
        </w:tabs>
        <w:spacing w:before="43" w:line="276" w:lineRule="auto"/>
        <w:ind w:right="522" w:firstLine="0"/>
        <w:rPr>
          <w:sz w:val="24"/>
        </w:rPr>
      </w:pPr>
      <w:r>
        <w:rPr>
          <w:sz w:val="24"/>
        </w:rPr>
        <w:t>Okul idaresi ve öğretmenler ile iletişimi, uzaktan erişim (telefon, SMS, e-posta vb. ) ile sağlayınız.</w:t>
      </w:r>
    </w:p>
    <w:p w:rsidR="00107507" w:rsidRDefault="00107507">
      <w:pPr>
        <w:pStyle w:val="GvdeMetni"/>
        <w:spacing w:before="7"/>
        <w:ind w:left="0"/>
        <w:rPr>
          <w:sz w:val="27"/>
        </w:rPr>
      </w:pPr>
    </w:p>
    <w:p w:rsidR="00107507" w:rsidRDefault="002258E4">
      <w:pPr>
        <w:pStyle w:val="Heading2"/>
        <w:spacing w:line="276" w:lineRule="auto"/>
        <w:ind w:right="726" w:firstLine="708"/>
      </w:pPr>
      <w:r>
        <w:t xml:space="preserve">Öğrencimiz eve döndüğünde gerekli </w:t>
      </w:r>
      <w:proofErr w:type="gramStart"/>
      <w:r>
        <w:t>hijyeni</w:t>
      </w:r>
      <w:proofErr w:type="gramEnd"/>
      <w:r>
        <w:t xml:space="preserve"> sağlayıp sağlamadığını takip ediniz:</w:t>
      </w:r>
    </w:p>
    <w:p w:rsidR="00107507" w:rsidRDefault="002258E4">
      <w:pPr>
        <w:pStyle w:val="ListeParagraf"/>
        <w:numPr>
          <w:ilvl w:val="0"/>
          <w:numId w:val="3"/>
        </w:numPr>
        <w:tabs>
          <w:tab w:val="left" w:pos="304"/>
        </w:tabs>
        <w:spacing w:line="276" w:lineRule="auto"/>
        <w:ind w:right="2211" w:firstLine="0"/>
        <w:rPr>
          <w:sz w:val="24"/>
        </w:rPr>
      </w:pPr>
      <w:r>
        <w:rPr>
          <w:sz w:val="24"/>
        </w:rPr>
        <w:t>Ayakkabı ve kıyafetlerini değiştirerek çıkan ayakkabı ve kıyafetlerini havalandırmasını sağlayınız,</w:t>
      </w:r>
    </w:p>
    <w:p w:rsidR="00107507" w:rsidRDefault="002258E4">
      <w:pPr>
        <w:pStyle w:val="ListeParagraf"/>
        <w:numPr>
          <w:ilvl w:val="0"/>
          <w:numId w:val="3"/>
        </w:numPr>
        <w:tabs>
          <w:tab w:val="left" w:pos="304"/>
        </w:tabs>
        <w:spacing w:before="1" w:line="276" w:lineRule="auto"/>
        <w:ind w:right="1142" w:firstLine="0"/>
        <w:rPr>
          <w:sz w:val="24"/>
        </w:rPr>
      </w:pPr>
      <w:r>
        <w:rPr>
          <w:sz w:val="24"/>
        </w:rPr>
        <w:t xml:space="preserve">Elini ve yüzünü sabunla en az 20 saniye yıkamasını sağlayınız. (Ağız ve burun </w:t>
      </w:r>
      <w:proofErr w:type="gramStart"/>
      <w:r>
        <w:rPr>
          <w:sz w:val="24"/>
        </w:rPr>
        <w:t>hijyenini</w:t>
      </w:r>
      <w:proofErr w:type="gramEnd"/>
      <w:r>
        <w:rPr>
          <w:sz w:val="24"/>
        </w:rPr>
        <w:t xml:space="preserve"> sağlayınız, mümkünse duş</w:t>
      </w:r>
      <w:r>
        <w:rPr>
          <w:spacing w:val="-1"/>
          <w:sz w:val="24"/>
        </w:rPr>
        <w:t xml:space="preserve"> </w:t>
      </w:r>
      <w:r>
        <w:rPr>
          <w:sz w:val="24"/>
        </w:rPr>
        <w:t>aldırınız.)</w:t>
      </w:r>
    </w:p>
    <w:p w:rsidR="00107507" w:rsidRDefault="002258E4">
      <w:pPr>
        <w:pStyle w:val="ListeParagraf"/>
        <w:numPr>
          <w:ilvl w:val="0"/>
          <w:numId w:val="3"/>
        </w:numPr>
        <w:tabs>
          <w:tab w:val="left" w:pos="304"/>
        </w:tabs>
        <w:spacing w:line="276" w:lineRule="auto"/>
        <w:ind w:right="972" w:firstLine="0"/>
        <w:rPr>
          <w:sz w:val="24"/>
        </w:rPr>
      </w:pPr>
      <w:r>
        <w:rPr>
          <w:sz w:val="24"/>
        </w:rPr>
        <w:t xml:space="preserve">Okulda kullandığı çanta, kitap, defter, kalem, silgi vb. malzemelerin </w:t>
      </w:r>
      <w:proofErr w:type="gramStart"/>
      <w:r>
        <w:rPr>
          <w:sz w:val="24"/>
        </w:rPr>
        <w:t>dezenfekte</w:t>
      </w:r>
      <w:proofErr w:type="gramEnd"/>
      <w:r>
        <w:rPr>
          <w:sz w:val="24"/>
        </w:rPr>
        <w:t xml:space="preserve"> edilmesini/havalandırılmasını sağlayınız.</w:t>
      </w:r>
    </w:p>
    <w:p w:rsidR="00107507" w:rsidRDefault="00107507">
      <w:pPr>
        <w:pStyle w:val="GvdeMetni"/>
        <w:spacing w:before="7"/>
        <w:ind w:left="0"/>
        <w:rPr>
          <w:sz w:val="27"/>
        </w:rPr>
      </w:pPr>
    </w:p>
    <w:p w:rsidR="00107507" w:rsidRDefault="002258E4">
      <w:pPr>
        <w:pStyle w:val="Heading1"/>
      </w:pPr>
      <w:r>
        <w:t>SAĞLIĞIMI KORUYORUM</w:t>
      </w:r>
    </w:p>
    <w:p w:rsidR="00107507" w:rsidRDefault="00107507">
      <w:pPr>
        <w:pStyle w:val="GvdeMetni"/>
        <w:spacing w:before="9"/>
        <w:ind w:left="0"/>
        <w:rPr>
          <w:b/>
          <w:sz w:val="31"/>
        </w:rPr>
      </w:pPr>
    </w:p>
    <w:p w:rsidR="00107507" w:rsidRDefault="002258E4">
      <w:pPr>
        <w:pStyle w:val="ListeParagraf"/>
        <w:numPr>
          <w:ilvl w:val="0"/>
          <w:numId w:val="3"/>
        </w:numPr>
        <w:tabs>
          <w:tab w:val="left" w:pos="304"/>
        </w:tabs>
        <w:ind w:left="303" w:hanging="186"/>
        <w:rPr>
          <w:sz w:val="24"/>
        </w:rPr>
      </w:pPr>
      <w:r>
        <w:rPr>
          <w:sz w:val="24"/>
        </w:rPr>
        <w:t>Yeterli ve kaliteli</w:t>
      </w:r>
      <w:r>
        <w:rPr>
          <w:spacing w:val="-3"/>
          <w:sz w:val="24"/>
        </w:rPr>
        <w:t xml:space="preserve"> </w:t>
      </w:r>
      <w:r>
        <w:rPr>
          <w:sz w:val="24"/>
        </w:rPr>
        <w:t>uyurum.</w:t>
      </w:r>
    </w:p>
    <w:p w:rsidR="00107507" w:rsidRDefault="002258E4">
      <w:pPr>
        <w:pStyle w:val="ListeParagraf"/>
        <w:numPr>
          <w:ilvl w:val="0"/>
          <w:numId w:val="3"/>
        </w:numPr>
        <w:tabs>
          <w:tab w:val="left" w:pos="304"/>
        </w:tabs>
        <w:spacing w:before="44"/>
        <w:ind w:left="303" w:hanging="186"/>
        <w:rPr>
          <w:sz w:val="24"/>
        </w:rPr>
      </w:pPr>
      <w:r>
        <w:rPr>
          <w:sz w:val="24"/>
        </w:rPr>
        <w:t>Her gün düzenli olarak egzersiz</w:t>
      </w:r>
      <w:r>
        <w:rPr>
          <w:spacing w:val="-2"/>
          <w:sz w:val="24"/>
        </w:rPr>
        <w:t xml:space="preserve"> </w:t>
      </w:r>
      <w:r>
        <w:rPr>
          <w:sz w:val="24"/>
        </w:rPr>
        <w:t>yaparım.</w:t>
      </w:r>
    </w:p>
    <w:p w:rsidR="00107507" w:rsidRDefault="002258E4">
      <w:pPr>
        <w:pStyle w:val="ListeParagraf"/>
        <w:numPr>
          <w:ilvl w:val="0"/>
          <w:numId w:val="3"/>
        </w:numPr>
        <w:tabs>
          <w:tab w:val="left" w:pos="304"/>
        </w:tabs>
        <w:spacing w:before="44"/>
        <w:ind w:left="303" w:hanging="186"/>
        <w:rPr>
          <w:sz w:val="24"/>
        </w:rPr>
      </w:pPr>
      <w:r>
        <w:rPr>
          <w:sz w:val="24"/>
        </w:rPr>
        <w:t>Sağlıklı ve dengeli</w:t>
      </w:r>
      <w:r>
        <w:rPr>
          <w:spacing w:val="-2"/>
          <w:sz w:val="24"/>
        </w:rPr>
        <w:t xml:space="preserve"> </w:t>
      </w:r>
      <w:r>
        <w:rPr>
          <w:sz w:val="24"/>
        </w:rPr>
        <w:t>beslenirim.</w:t>
      </w:r>
    </w:p>
    <w:p w:rsidR="00107507" w:rsidRDefault="002258E4">
      <w:pPr>
        <w:pStyle w:val="ListeParagraf"/>
        <w:numPr>
          <w:ilvl w:val="0"/>
          <w:numId w:val="3"/>
        </w:numPr>
        <w:tabs>
          <w:tab w:val="left" w:pos="304"/>
        </w:tabs>
        <w:spacing w:before="43" w:line="276" w:lineRule="auto"/>
        <w:ind w:right="701" w:firstLine="0"/>
        <w:rPr>
          <w:sz w:val="24"/>
        </w:rPr>
      </w:pPr>
      <w:r>
        <w:rPr>
          <w:sz w:val="24"/>
        </w:rPr>
        <w:t>Baş edemediğim sorunlarımı, kaygılarımı; ailemle, öğretmenlerimle veya rehberlik servisiyle</w:t>
      </w:r>
      <w:r>
        <w:rPr>
          <w:spacing w:val="-2"/>
          <w:sz w:val="24"/>
        </w:rPr>
        <w:t xml:space="preserve"> </w:t>
      </w:r>
      <w:r>
        <w:rPr>
          <w:sz w:val="24"/>
        </w:rPr>
        <w:t>paylaşırım.</w:t>
      </w:r>
    </w:p>
    <w:p w:rsidR="00107507" w:rsidRDefault="00107507">
      <w:pPr>
        <w:pStyle w:val="GvdeMetni"/>
        <w:spacing w:before="7"/>
        <w:ind w:left="0"/>
        <w:rPr>
          <w:sz w:val="27"/>
        </w:rPr>
      </w:pPr>
    </w:p>
    <w:p w:rsidR="00107507" w:rsidRDefault="002258E4">
      <w:pPr>
        <w:pStyle w:val="Heading1"/>
        <w:spacing w:line="276" w:lineRule="auto"/>
      </w:pPr>
      <w:r>
        <w:t>KİŞİSEL TEMİZLİĞİME VE HİJYEN KURALLARINA DİKKAT EDİYORUM</w:t>
      </w:r>
    </w:p>
    <w:p w:rsidR="00107507" w:rsidRDefault="00107507">
      <w:pPr>
        <w:pStyle w:val="GvdeMetni"/>
        <w:spacing w:before="7"/>
        <w:ind w:left="0"/>
        <w:rPr>
          <w:b/>
          <w:sz w:val="27"/>
        </w:rPr>
      </w:pPr>
    </w:p>
    <w:p w:rsidR="00107507" w:rsidRDefault="002258E4">
      <w:pPr>
        <w:pStyle w:val="ListeParagraf"/>
        <w:numPr>
          <w:ilvl w:val="0"/>
          <w:numId w:val="3"/>
        </w:numPr>
        <w:tabs>
          <w:tab w:val="left" w:pos="303"/>
        </w:tabs>
        <w:ind w:left="302" w:hanging="185"/>
        <w:rPr>
          <w:sz w:val="24"/>
        </w:rPr>
      </w:pPr>
      <w:r>
        <w:rPr>
          <w:sz w:val="24"/>
        </w:rPr>
        <w:t>Ellerimi; kirlendikçe ya da elimi yüzüme, gözüme, ağzıma temas ettirmek</w:t>
      </w:r>
      <w:r>
        <w:rPr>
          <w:spacing w:val="-11"/>
          <w:sz w:val="24"/>
        </w:rPr>
        <w:t xml:space="preserve"> </w:t>
      </w:r>
      <w:r>
        <w:rPr>
          <w:sz w:val="24"/>
        </w:rPr>
        <w:t>zorunda</w:t>
      </w:r>
    </w:p>
    <w:p w:rsidR="00107507" w:rsidRDefault="00107507">
      <w:pPr>
        <w:rPr>
          <w:sz w:val="24"/>
        </w:rPr>
        <w:sectPr w:rsidR="00107507">
          <w:pgSz w:w="11910" w:h="16840"/>
          <w:pgMar w:top="1340" w:right="1000" w:bottom="280" w:left="1300" w:header="708" w:footer="708" w:gutter="0"/>
          <w:cols w:space="708"/>
        </w:sectPr>
      </w:pPr>
    </w:p>
    <w:p w:rsidR="00107507" w:rsidRDefault="002258E4">
      <w:pPr>
        <w:pStyle w:val="GvdeMetni"/>
        <w:spacing w:before="78"/>
      </w:pPr>
      <w:proofErr w:type="gramStart"/>
      <w:r>
        <w:lastRenderedPageBreak/>
        <w:t>kaldığım</w:t>
      </w:r>
      <w:proofErr w:type="gramEnd"/>
      <w:r>
        <w:t xml:space="preserve"> zamanlarda en az 20 saniye süreyle su ve sabun ile yıkarım.</w:t>
      </w:r>
    </w:p>
    <w:p w:rsidR="00107507" w:rsidRDefault="002258E4">
      <w:pPr>
        <w:pStyle w:val="ListeParagraf"/>
        <w:numPr>
          <w:ilvl w:val="0"/>
          <w:numId w:val="3"/>
        </w:numPr>
        <w:tabs>
          <w:tab w:val="left" w:pos="304"/>
        </w:tabs>
        <w:spacing w:before="43" w:line="276" w:lineRule="auto"/>
        <w:ind w:right="850" w:firstLine="0"/>
        <w:rPr>
          <w:sz w:val="24"/>
        </w:rPr>
      </w:pPr>
      <w:r>
        <w:rPr>
          <w:sz w:val="24"/>
        </w:rPr>
        <w:t xml:space="preserve">Ellerimi su ve sabun ile yıkayamadığım durumlarda el antiseptiği veya alkol bazlı kolonya ile </w:t>
      </w:r>
      <w:proofErr w:type="gramStart"/>
      <w:r>
        <w:rPr>
          <w:sz w:val="24"/>
        </w:rPr>
        <w:t>dezenfekte</w:t>
      </w:r>
      <w:proofErr w:type="gramEnd"/>
      <w:r>
        <w:rPr>
          <w:spacing w:val="-2"/>
          <w:sz w:val="24"/>
        </w:rPr>
        <w:t xml:space="preserve"> </w:t>
      </w:r>
      <w:r>
        <w:rPr>
          <w:sz w:val="24"/>
        </w:rPr>
        <w:t>ederim.</w:t>
      </w:r>
    </w:p>
    <w:p w:rsidR="00107507" w:rsidRDefault="002258E4">
      <w:pPr>
        <w:pStyle w:val="ListeParagraf"/>
        <w:numPr>
          <w:ilvl w:val="0"/>
          <w:numId w:val="3"/>
        </w:numPr>
        <w:tabs>
          <w:tab w:val="left" w:pos="304"/>
        </w:tabs>
        <w:spacing w:before="1"/>
        <w:ind w:left="303" w:hanging="186"/>
        <w:rPr>
          <w:sz w:val="24"/>
        </w:rPr>
      </w:pPr>
      <w:r>
        <w:rPr>
          <w:sz w:val="24"/>
        </w:rPr>
        <w:t>Yemeklerden önce ve sonra ellerimi su ve sabun ile</w:t>
      </w:r>
      <w:r>
        <w:rPr>
          <w:spacing w:val="-7"/>
          <w:sz w:val="24"/>
        </w:rPr>
        <w:t xml:space="preserve"> </w:t>
      </w:r>
      <w:r>
        <w:rPr>
          <w:sz w:val="24"/>
        </w:rPr>
        <w:t>yıkarım.</w:t>
      </w:r>
    </w:p>
    <w:p w:rsidR="00107507" w:rsidRDefault="002258E4">
      <w:pPr>
        <w:pStyle w:val="ListeParagraf"/>
        <w:numPr>
          <w:ilvl w:val="0"/>
          <w:numId w:val="3"/>
        </w:numPr>
        <w:tabs>
          <w:tab w:val="left" w:pos="304"/>
        </w:tabs>
        <w:spacing w:before="42" w:line="276" w:lineRule="auto"/>
        <w:ind w:right="1263" w:firstLine="0"/>
        <w:rPr>
          <w:sz w:val="24"/>
        </w:rPr>
      </w:pPr>
      <w:r>
        <w:rPr>
          <w:sz w:val="24"/>
        </w:rPr>
        <w:t>Tuvaleti kullanmadan önce ve kullandıktan sonra ellerimi bol su ve sabun ile yıkarım.</w:t>
      </w:r>
    </w:p>
    <w:p w:rsidR="00107507" w:rsidRDefault="002258E4">
      <w:pPr>
        <w:pStyle w:val="ListeParagraf"/>
        <w:numPr>
          <w:ilvl w:val="0"/>
          <w:numId w:val="3"/>
        </w:numPr>
        <w:tabs>
          <w:tab w:val="left" w:pos="304"/>
        </w:tabs>
        <w:spacing w:line="289" w:lineRule="exact"/>
        <w:ind w:left="303" w:hanging="186"/>
        <w:rPr>
          <w:sz w:val="24"/>
        </w:rPr>
      </w:pPr>
      <w:r>
        <w:rPr>
          <w:sz w:val="24"/>
        </w:rPr>
        <w:t>Tırnaklarımı temiz ve kısa</w:t>
      </w:r>
      <w:r>
        <w:rPr>
          <w:spacing w:val="-2"/>
          <w:sz w:val="24"/>
        </w:rPr>
        <w:t xml:space="preserve"> </w:t>
      </w:r>
      <w:r>
        <w:rPr>
          <w:sz w:val="24"/>
        </w:rPr>
        <w:t>tutarım.</w:t>
      </w:r>
    </w:p>
    <w:p w:rsidR="00107507" w:rsidRDefault="002258E4">
      <w:pPr>
        <w:pStyle w:val="ListeParagraf"/>
        <w:numPr>
          <w:ilvl w:val="0"/>
          <w:numId w:val="3"/>
        </w:numPr>
        <w:tabs>
          <w:tab w:val="left" w:pos="304"/>
        </w:tabs>
        <w:spacing w:before="44"/>
        <w:ind w:left="303" w:hanging="186"/>
        <w:rPr>
          <w:sz w:val="24"/>
        </w:rPr>
      </w:pPr>
      <w:r>
        <w:rPr>
          <w:sz w:val="24"/>
        </w:rPr>
        <w:t>Çamaşırlarımı ve giysilerimi sık</w:t>
      </w:r>
      <w:r>
        <w:rPr>
          <w:spacing w:val="-2"/>
          <w:sz w:val="24"/>
        </w:rPr>
        <w:t xml:space="preserve"> </w:t>
      </w:r>
      <w:r>
        <w:rPr>
          <w:sz w:val="24"/>
        </w:rPr>
        <w:t>değiştiririm.</w:t>
      </w:r>
    </w:p>
    <w:p w:rsidR="00107507" w:rsidRDefault="002258E4">
      <w:pPr>
        <w:pStyle w:val="ListeParagraf"/>
        <w:numPr>
          <w:ilvl w:val="0"/>
          <w:numId w:val="3"/>
        </w:numPr>
        <w:tabs>
          <w:tab w:val="left" w:pos="304"/>
        </w:tabs>
        <w:spacing w:before="44"/>
        <w:ind w:left="303" w:hanging="186"/>
        <w:rPr>
          <w:sz w:val="24"/>
        </w:rPr>
      </w:pPr>
      <w:r>
        <w:rPr>
          <w:sz w:val="24"/>
        </w:rPr>
        <w:t>Olabildiğince sık banyo</w:t>
      </w:r>
      <w:r>
        <w:rPr>
          <w:spacing w:val="-2"/>
          <w:sz w:val="24"/>
        </w:rPr>
        <w:t xml:space="preserve"> </w:t>
      </w:r>
      <w:r>
        <w:rPr>
          <w:sz w:val="24"/>
        </w:rPr>
        <w:t>yaparım.</w:t>
      </w:r>
    </w:p>
    <w:p w:rsidR="00107507" w:rsidRDefault="00107507">
      <w:pPr>
        <w:pStyle w:val="GvdeMetni"/>
        <w:spacing w:before="2"/>
        <w:ind w:left="0"/>
        <w:rPr>
          <w:sz w:val="31"/>
        </w:rPr>
      </w:pPr>
    </w:p>
    <w:p w:rsidR="00107507" w:rsidRDefault="002258E4">
      <w:pPr>
        <w:pStyle w:val="Heading1"/>
      </w:pPr>
      <w:r>
        <w:t>MASKESİZ DIŞARI ÇIKMIYORUM</w:t>
      </w:r>
    </w:p>
    <w:p w:rsidR="00107507" w:rsidRDefault="00107507">
      <w:pPr>
        <w:pStyle w:val="GvdeMetni"/>
        <w:ind w:left="0"/>
        <w:rPr>
          <w:b/>
          <w:sz w:val="41"/>
        </w:rPr>
      </w:pPr>
    </w:p>
    <w:p w:rsidR="00107507" w:rsidRDefault="002258E4">
      <w:pPr>
        <w:pStyle w:val="GvdeMetni"/>
        <w:spacing w:line="276" w:lineRule="auto"/>
        <w:ind w:right="1689"/>
      </w:pPr>
      <w:r>
        <w:t>•Kendi sağlığımı ve çevremdekilerin sağlığını korumak için maske takmam gerektiğini bilirim.</w:t>
      </w:r>
    </w:p>
    <w:p w:rsidR="00107507" w:rsidRDefault="002258E4">
      <w:pPr>
        <w:pStyle w:val="ListeParagraf"/>
        <w:numPr>
          <w:ilvl w:val="0"/>
          <w:numId w:val="3"/>
        </w:numPr>
        <w:tabs>
          <w:tab w:val="left" w:pos="304"/>
        </w:tabs>
        <w:spacing w:line="276" w:lineRule="auto"/>
        <w:ind w:right="1589" w:firstLine="0"/>
        <w:rPr>
          <w:sz w:val="24"/>
        </w:rPr>
      </w:pPr>
      <w:r>
        <w:rPr>
          <w:sz w:val="24"/>
        </w:rPr>
        <w:t>Yalnız olmadığım ve sosyal mesafemi koruyamadığım her yerde maskemi takarım.</w:t>
      </w:r>
    </w:p>
    <w:p w:rsidR="00107507" w:rsidRDefault="002258E4">
      <w:pPr>
        <w:pStyle w:val="ListeParagraf"/>
        <w:numPr>
          <w:ilvl w:val="0"/>
          <w:numId w:val="3"/>
        </w:numPr>
        <w:tabs>
          <w:tab w:val="left" w:pos="304"/>
        </w:tabs>
        <w:spacing w:line="289" w:lineRule="exact"/>
        <w:ind w:left="303" w:hanging="186"/>
        <w:rPr>
          <w:sz w:val="24"/>
        </w:rPr>
      </w:pPr>
      <w:r>
        <w:rPr>
          <w:sz w:val="24"/>
        </w:rPr>
        <w:t>Maskemi takarken ve çıkarırken sadece iplerinden</w:t>
      </w:r>
      <w:r>
        <w:rPr>
          <w:spacing w:val="-3"/>
          <w:sz w:val="24"/>
        </w:rPr>
        <w:t xml:space="preserve"> </w:t>
      </w:r>
      <w:r>
        <w:rPr>
          <w:sz w:val="24"/>
        </w:rPr>
        <w:t>tutarım.</w:t>
      </w:r>
    </w:p>
    <w:p w:rsidR="00107507" w:rsidRDefault="002258E4">
      <w:pPr>
        <w:pStyle w:val="ListeParagraf"/>
        <w:numPr>
          <w:ilvl w:val="0"/>
          <w:numId w:val="3"/>
        </w:numPr>
        <w:tabs>
          <w:tab w:val="left" w:pos="303"/>
        </w:tabs>
        <w:spacing w:before="44" w:line="276" w:lineRule="auto"/>
        <w:ind w:right="951" w:firstLine="0"/>
        <w:rPr>
          <w:sz w:val="24"/>
        </w:rPr>
      </w:pPr>
      <w:r>
        <w:rPr>
          <w:sz w:val="24"/>
        </w:rPr>
        <w:t>Maskemi ağız ve burnumu tamamen kapatacak ve yüzümle maske arasında hiç boşluk kalmayacak şekilde</w:t>
      </w:r>
      <w:r>
        <w:rPr>
          <w:spacing w:val="-4"/>
          <w:sz w:val="24"/>
        </w:rPr>
        <w:t xml:space="preserve"> </w:t>
      </w:r>
      <w:r>
        <w:rPr>
          <w:sz w:val="24"/>
        </w:rPr>
        <w:t>takarım.</w:t>
      </w:r>
    </w:p>
    <w:p w:rsidR="00107507" w:rsidRDefault="002258E4">
      <w:pPr>
        <w:pStyle w:val="ListeParagraf"/>
        <w:numPr>
          <w:ilvl w:val="0"/>
          <w:numId w:val="3"/>
        </w:numPr>
        <w:tabs>
          <w:tab w:val="left" w:pos="303"/>
        </w:tabs>
        <w:spacing w:line="289" w:lineRule="exact"/>
        <w:ind w:left="302" w:hanging="185"/>
        <w:rPr>
          <w:sz w:val="24"/>
        </w:rPr>
      </w:pPr>
      <w:r>
        <w:rPr>
          <w:sz w:val="24"/>
        </w:rPr>
        <w:t>Maskemi taktıktan sonra ön yüzeyine</w:t>
      </w:r>
      <w:r>
        <w:rPr>
          <w:spacing w:val="-2"/>
          <w:sz w:val="24"/>
        </w:rPr>
        <w:t xml:space="preserve"> </w:t>
      </w:r>
      <w:r>
        <w:rPr>
          <w:sz w:val="24"/>
        </w:rPr>
        <w:t>dokunmam.</w:t>
      </w:r>
    </w:p>
    <w:p w:rsidR="00107507" w:rsidRDefault="002258E4">
      <w:pPr>
        <w:pStyle w:val="ListeParagraf"/>
        <w:numPr>
          <w:ilvl w:val="0"/>
          <w:numId w:val="3"/>
        </w:numPr>
        <w:tabs>
          <w:tab w:val="left" w:pos="304"/>
        </w:tabs>
        <w:spacing w:before="44"/>
        <w:ind w:left="303" w:hanging="186"/>
        <w:rPr>
          <w:sz w:val="24"/>
        </w:rPr>
      </w:pPr>
      <w:r>
        <w:rPr>
          <w:sz w:val="24"/>
        </w:rPr>
        <w:t>Maskemi takarken ve çıkardıktan sonra ellerimin temiz olduğundan emin</w:t>
      </w:r>
      <w:r>
        <w:rPr>
          <w:spacing w:val="-8"/>
          <w:sz w:val="24"/>
        </w:rPr>
        <w:t xml:space="preserve"> </w:t>
      </w:r>
      <w:r>
        <w:rPr>
          <w:sz w:val="24"/>
        </w:rPr>
        <w:t>olurum.</w:t>
      </w:r>
    </w:p>
    <w:p w:rsidR="00107507" w:rsidRDefault="002258E4">
      <w:pPr>
        <w:pStyle w:val="ListeParagraf"/>
        <w:numPr>
          <w:ilvl w:val="0"/>
          <w:numId w:val="3"/>
        </w:numPr>
        <w:tabs>
          <w:tab w:val="left" w:pos="303"/>
        </w:tabs>
        <w:spacing w:before="42"/>
        <w:ind w:left="302" w:hanging="185"/>
        <w:rPr>
          <w:sz w:val="24"/>
        </w:rPr>
      </w:pPr>
      <w:r>
        <w:rPr>
          <w:sz w:val="24"/>
        </w:rPr>
        <w:t>Islanan, nemlenen ve kirlenen maskemi yenisi ile</w:t>
      </w:r>
      <w:r>
        <w:rPr>
          <w:spacing w:val="-5"/>
          <w:sz w:val="24"/>
        </w:rPr>
        <w:t xml:space="preserve"> </w:t>
      </w:r>
      <w:r>
        <w:rPr>
          <w:sz w:val="24"/>
        </w:rPr>
        <w:t>değiştiririm.</w:t>
      </w:r>
    </w:p>
    <w:p w:rsidR="00107507" w:rsidRDefault="002258E4">
      <w:pPr>
        <w:pStyle w:val="ListeParagraf"/>
        <w:numPr>
          <w:ilvl w:val="0"/>
          <w:numId w:val="3"/>
        </w:numPr>
        <w:tabs>
          <w:tab w:val="left" w:pos="304"/>
        </w:tabs>
        <w:spacing w:before="44" w:line="276" w:lineRule="auto"/>
        <w:ind w:right="1321" w:firstLine="0"/>
        <w:rPr>
          <w:sz w:val="24"/>
        </w:rPr>
      </w:pPr>
      <w:r>
        <w:rPr>
          <w:sz w:val="24"/>
        </w:rPr>
        <w:t>Kullanmak üzere yanımda taşıdığım yedek maskemi temiz ve kuru bir yerde saklarım.</w:t>
      </w:r>
    </w:p>
    <w:p w:rsidR="00107507" w:rsidRDefault="002258E4">
      <w:pPr>
        <w:pStyle w:val="ListeParagraf"/>
        <w:numPr>
          <w:ilvl w:val="0"/>
          <w:numId w:val="3"/>
        </w:numPr>
        <w:tabs>
          <w:tab w:val="left" w:pos="304"/>
        </w:tabs>
        <w:spacing w:line="276" w:lineRule="auto"/>
        <w:ind w:right="1019" w:firstLine="0"/>
        <w:rPr>
          <w:sz w:val="24"/>
        </w:rPr>
      </w:pPr>
      <w:r>
        <w:rPr>
          <w:sz w:val="24"/>
        </w:rPr>
        <w:t>Gerekli durumlarda maskemi değiştirir ve kurallara uygun olarak atık kutusuna atarım.</w:t>
      </w:r>
    </w:p>
    <w:p w:rsidR="00107507" w:rsidRDefault="002258E4">
      <w:pPr>
        <w:pStyle w:val="ListeParagraf"/>
        <w:numPr>
          <w:ilvl w:val="0"/>
          <w:numId w:val="3"/>
        </w:numPr>
        <w:tabs>
          <w:tab w:val="left" w:pos="304"/>
        </w:tabs>
        <w:spacing w:before="1" w:line="276" w:lineRule="auto"/>
        <w:ind w:right="1018" w:firstLine="0"/>
        <w:rPr>
          <w:sz w:val="24"/>
        </w:rPr>
      </w:pPr>
      <w:r>
        <w:rPr>
          <w:sz w:val="24"/>
        </w:rPr>
        <w:t>Eğer yıkanabilir ve yüzde yüz pamuklu kumaş maske kullanıyorsam her zaman yanımda yedek maske</w:t>
      </w:r>
      <w:r>
        <w:rPr>
          <w:spacing w:val="-3"/>
          <w:sz w:val="24"/>
        </w:rPr>
        <w:t xml:space="preserve"> </w:t>
      </w:r>
      <w:r>
        <w:rPr>
          <w:sz w:val="24"/>
        </w:rPr>
        <w:t>bulundururum.</w:t>
      </w:r>
    </w:p>
    <w:p w:rsidR="00107507" w:rsidRDefault="002258E4">
      <w:pPr>
        <w:pStyle w:val="ListeParagraf"/>
        <w:numPr>
          <w:ilvl w:val="0"/>
          <w:numId w:val="3"/>
        </w:numPr>
        <w:tabs>
          <w:tab w:val="left" w:pos="304"/>
        </w:tabs>
        <w:spacing w:line="276" w:lineRule="auto"/>
        <w:ind w:right="1037" w:firstLine="0"/>
        <w:rPr>
          <w:sz w:val="24"/>
        </w:rPr>
      </w:pPr>
      <w:r>
        <w:rPr>
          <w:sz w:val="24"/>
        </w:rPr>
        <w:t xml:space="preserve">Yıkanabilir pamuklu kumaş maskemi </w:t>
      </w:r>
      <w:proofErr w:type="gramStart"/>
      <w:r>
        <w:rPr>
          <w:sz w:val="24"/>
        </w:rPr>
        <w:t>hijyenik</w:t>
      </w:r>
      <w:proofErr w:type="gramEnd"/>
      <w:r>
        <w:rPr>
          <w:sz w:val="24"/>
        </w:rPr>
        <w:t xml:space="preserve"> şekilde saklar, kirli olan maskemi de çantamın ayrı bir bölümüne</w:t>
      </w:r>
      <w:r>
        <w:rPr>
          <w:spacing w:val="-1"/>
          <w:sz w:val="24"/>
        </w:rPr>
        <w:t xml:space="preserve"> </w:t>
      </w:r>
      <w:r>
        <w:rPr>
          <w:sz w:val="24"/>
        </w:rPr>
        <w:t>koyarım.</w:t>
      </w:r>
    </w:p>
    <w:p w:rsidR="00107507" w:rsidRDefault="002258E4">
      <w:pPr>
        <w:pStyle w:val="ListeParagraf"/>
        <w:numPr>
          <w:ilvl w:val="0"/>
          <w:numId w:val="3"/>
        </w:numPr>
        <w:tabs>
          <w:tab w:val="left" w:pos="304"/>
        </w:tabs>
        <w:spacing w:line="276" w:lineRule="auto"/>
        <w:ind w:right="702" w:firstLine="0"/>
        <w:rPr>
          <w:sz w:val="24"/>
        </w:rPr>
      </w:pPr>
      <w:r>
        <w:rPr>
          <w:sz w:val="24"/>
        </w:rPr>
        <w:t>Kullandığım yıkanabilir pamuklu kumaş maskemi eve gittikten sonra çıkarır, ertesi gün kullanmak amacıyla maskemin temizlenmesini</w:t>
      </w:r>
      <w:r>
        <w:rPr>
          <w:spacing w:val="-3"/>
          <w:sz w:val="24"/>
        </w:rPr>
        <w:t xml:space="preserve"> </w:t>
      </w:r>
      <w:r>
        <w:rPr>
          <w:sz w:val="24"/>
        </w:rPr>
        <w:t>sağlarım.</w:t>
      </w:r>
    </w:p>
    <w:p w:rsidR="00107507" w:rsidRDefault="00107507">
      <w:pPr>
        <w:pStyle w:val="GvdeMetni"/>
        <w:spacing w:before="6"/>
        <w:ind w:left="0"/>
        <w:rPr>
          <w:sz w:val="27"/>
        </w:rPr>
      </w:pPr>
    </w:p>
    <w:p w:rsidR="00107507" w:rsidRDefault="002258E4">
      <w:pPr>
        <w:pStyle w:val="Heading1"/>
        <w:rPr>
          <w:b w:val="0"/>
        </w:rPr>
      </w:pPr>
      <w:r>
        <w:t>EVDEN AYRILMADAN ÖNCE</w:t>
      </w:r>
      <w:r>
        <w:rPr>
          <w:b w:val="0"/>
        </w:rPr>
        <w:t>…</w:t>
      </w:r>
    </w:p>
    <w:p w:rsidR="00107507" w:rsidRDefault="00107507">
      <w:pPr>
        <w:pStyle w:val="GvdeMetni"/>
        <w:spacing w:before="1"/>
        <w:ind w:left="0"/>
        <w:rPr>
          <w:sz w:val="41"/>
        </w:rPr>
      </w:pPr>
    </w:p>
    <w:p w:rsidR="00107507" w:rsidRDefault="002258E4">
      <w:pPr>
        <w:pStyle w:val="ListeParagraf"/>
        <w:numPr>
          <w:ilvl w:val="0"/>
          <w:numId w:val="3"/>
        </w:numPr>
        <w:tabs>
          <w:tab w:val="left" w:pos="304"/>
        </w:tabs>
        <w:ind w:left="303" w:hanging="186"/>
        <w:rPr>
          <w:sz w:val="24"/>
        </w:rPr>
      </w:pPr>
      <w:r>
        <w:rPr>
          <w:sz w:val="24"/>
        </w:rPr>
        <w:t>Uyanır uyanmaz elimi yüzümü yıkayarak güne</w:t>
      </w:r>
      <w:r>
        <w:rPr>
          <w:spacing w:val="-4"/>
          <w:sz w:val="24"/>
        </w:rPr>
        <w:t xml:space="preserve"> </w:t>
      </w:r>
      <w:r>
        <w:rPr>
          <w:sz w:val="24"/>
        </w:rPr>
        <w:t>başlarım.</w:t>
      </w:r>
    </w:p>
    <w:p w:rsidR="00107507" w:rsidRDefault="002258E4">
      <w:pPr>
        <w:pStyle w:val="ListeParagraf"/>
        <w:numPr>
          <w:ilvl w:val="0"/>
          <w:numId w:val="3"/>
        </w:numPr>
        <w:tabs>
          <w:tab w:val="left" w:pos="304"/>
        </w:tabs>
        <w:spacing w:before="43" w:line="276" w:lineRule="auto"/>
        <w:ind w:right="647" w:firstLine="0"/>
        <w:rPr>
          <w:sz w:val="24"/>
        </w:rPr>
      </w:pPr>
      <w:r>
        <w:rPr>
          <w:sz w:val="24"/>
        </w:rPr>
        <w:t>Beni gün boyu zinde tutacak ve bağışıklığımı güçlendirecek yiyeceklerle kahvaltımı yaparım.</w:t>
      </w:r>
    </w:p>
    <w:p w:rsidR="00107507" w:rsidRDefault="002258E4">
      <w:pPr>
        <w:pStyle w:val="ListeParagraf"/>
        <w:numPr>
          <w:ilvl w:val="0"/>
          <w:numId w:val="3"/>
        </w:numPr>
        <w:tabs>
          <w:tab w:val="left" w:pos="304"/>
        </w:tabs>
        <w:spacing w:line="276" w:lineRule="auto"/>
        <w:ind w:right="485" w:firstLine="0"/>
        <w:rPr>
          <w:sz w:val="24"/>
        </w:rPr>
      </w:pPr>
      <w:r>
        <w:rPr>
          <w:sz w:val="24"/>
        </w:rPr>
        <w:t>Kahvaltıdan sonra ellerimi yıkayıp dişimi fırçalarım ve günlük olarak temizlenen okul kıyafetlerimi giyerim.</w:t>
      </w:r>
    </w:p>
    <w:p w:rsidR="00107507" w:rsidRDefault="00107507">
      <w:pPr>
        <w:spacing w:line="276" w:lineRule="auto"/>
        <w:rPr>
          <w:sz w:val="24"/>
        </w:rPr>
        <w:sectPr w:rsidR="00107507">
          <w:pgSz w:w="11910" w:h="16840"/>
          <w:pgMar w:top="1340" w:right="1000" w:bottom="280" w:left="1300" w:header="708" w:footer="708" w:gutter="0"/>
          <w:cols w:space="708"/>
        </w:sectPr>
      </w:pPr>
    </w:p>
    <w:p w:rsidR="00107507" w:rsidRDefault="002258E4">
      <w:pPr>
        <w:pStyle w:val="ListeParagraf"/>
        <w:numPr>
          <w:ilvl w:val="0"/>
          <w:numId w:val="3"/>
        </w:numPr>
        <w:tabs>
          <w:tab w:val="left" w:pos="304"/>
        </w:tabs>
        <w:spacing w:before="78" w:line="276" w:lineRule="auto"/>
        <w:ind w:right="713" w:firstLine="0"/>
        <w:rPr>
          <w:sz w:val="24"/>
        </w:rPr>
      </w:pPr>
      <w:r>
        <w:rPr>
          <w:sz w:val="24"/>
        </w:rPr>
        <w:lastRenderedPageBreak/>
        <w:t xml:space="preserve">Okul kıyafetimi maskemle tamamladıktan sonra okul çantama gün boyu </w:t>
      </w:r>
      <w:proofErr w:type="gramStart"/>
      <w:r>
        <w:rPr>
          <w:sz w:val="24"/>
        </w:rPr>
        <w:t>hijyenimi</w:t>
      </w:r>
      <w:proofErr w:type="gramEnd"/>
      <w:r>
        <w:rPr>
          <w:sz w:val="24"/>
        </w:rPr>
        <w:t xml:space="preserve"> sağlayabileceğim eşyalarımı yerleştiririm. (Maske, mendil</w:t>
      </w:r>
      <w:r>
        <w:rPr>
          <w:spacing w:val="-1"/>
          <w:sz w:val="24"/>
        </w:rPr>
        <w:t xml:space="preserve"> </w:t>
      </w:r>
      <w:r>
        <w:rPr>
          <w:sz w:val="24"/>
        </w:rPr>
        <w:t>vs.)</w:t>
      </w:r>
    </w:p>
    <w:p w:rsidR="00107507" w:rsidRDefault="002258E4">
      <w:pPr>
        <w:pStyle w:val="ListeParagraf"/>
        <w:numPr>
          <w:ilvl w:val="0"/>
          <w:numId w:val="3"/>
        </w:numPr>
        <w:tabs>
          <w:tab w:val="left" w:pos="304"/>
        </w:tabs>
        <w:spacing w:line="276" w:lineRule="auto"/>
        <w:ind w:right="1109" w:firstLine="0"/>
        <w:rPr>
          <w:sz w:val="24"/>
        </w:rPr>
      </w:pPr>
      <w:r>
        <w:rPr>
          <w:sz w:val="24"/>
        </w:rPr>
        <w:t xml:space="preserve">Okula araç gereçlerim ve </w:t>
      </w:r>
      <w:proofErr w:type="gramStart"/>
      <w:r>
        <w:rPr>
          <w:sz w:val="24"/>
        </w:rPr>
        <w:t>hijyen</w:t>
      </w:r>
      <w:proofErr w:type="gramEnd"/>
      <w:r>
        <w:rPr>
          <w:sz w:val="24"/>
        </w:rPr>
        <w:t xml:space="preserve"> malzemelerim dışında herhangi bir eşya (top, oyuncak vs.)</w:t>
      </w:r>
      <w:r>
        <w:rPr>
          <w:spacing w:val="-3"/>
          <w:sz w:val="24"/>
        </w:rPr>
        <w:t xml:space="preserve"> </w:t>
      </w:r>
      <w:r>
        <w:rPr>
          <w:sz w:val="24"/>
        </w:rPr>
        <w:t>getirmem.</w:t>
      </w:r>
    </w:p>
    <w:p w:rsidR="00107507" w:rsidRDefault="002258E4">
      <w:pPr>
        <w:pStyle w:val="ListeParagraf"/>
        <w:numPr>
          <w:ilvl w:val="0"/>
          <w:numId w:val="3"/>
        </w:numPr>
        <w:tabs>
          <w:tab w:val="left" w:pos="304"/>
        </w:tabs>
        <w:spacing w:line="276" w:lineRule="auto"/>
        <w:ind w:right="1177" w:firstLine="0"/>
        <w:rPr>
          <w:sz w:val="24"/>
        </w:rPr>
      </w:pPr>
      <w:r>
        <w:rPr>
          <w:sz w:val="24"/>
        </w:rPr>
        <w:t>Okula gitmeden önce ateşimi ölçtürür ve ateşimin yüksek olmadığından emin olurum.</w:t>
      </w:r>
    </w:p>
    <w:p w:rsidR="00107507" w:rsidRDefault="002258E4">
      <w:pPr>
        <w:pStyle w:val="ListeParagraf"/>
        <w:numPr>
          <w:ilvl w:val="0"/>
          <w:numId w:val="3"/>
        </w:numPr>
        <w:tabs>
          <w:tab w:val="left" w:pos="304"/>
        </w:tabs>
        <w:spacing w:line="289" w:lineRule="exact"/>
        <w:ind w:left="303" w:hanging="186"/>
        <w:rPr>
          <w:sz w:val="24"/>
        </w:rPr>
      </w:pPr>
      <w:r>
        <w:rPr>
          <w:sz w:val="24"/>
        </w:rPr>
        <w:t>Eğer kendimi hâlsiz ve hasta hissediyorsam bu durumu ailemle</w:t>
      </w:r>
      <w:r>
        <w:rPr>
          <w:spacing w:val="-5"/>
          <w:sz w:val="24"/>
        </w:rPr>
        <w:t xml:space="preserve"> </w:t>
      </w:r>
      <w:r>
        <w:rPr>
          <w:sz w:val="24"/>
        </w:rPr>
        <w:t>paylaşırım.</w:t>
      </w:r>
    </w:p>
    <w:p w:rsidR="00107507" w:rsidRDefault="00107507">
      <w:pPr>
        <w:pStyle w:val="GvdeMetni"/>
        <w:spacing w:before="2"/>
        <w:ind w:left="0"/>
        <w:rPr>
          <w:sz w:val="31"/>
        </w:rPr>
      </w:pPr>
    </w:p>
    <w:p w:rsidR="00107507" w:rsidRDefault="002258E4">
      <w:pPr>
        <w:pStyle w:val="Heading1"/>
        <w:ind w:right="603"/>
      </w:pPr>
      <w:r>
        <w:t>OKULA GİDERKEN…</w:t>
      </w:r>
    </w:p>
    <w:p w:rsidR="00107507" w:rsidRDefault="00107507">
      <w:pPr>
        <w:pStyle w:val="GvdeMetni"/>
        <w:spacing w:before="1"/>
        <w:ind w:left="0"/>
        <w:rPr>
          <w:b/>
          <w:sz w:val="41"/>
        </w:rPr>
      </w:pPr>
    </w:p>
    <w:p w:rsidR="00107507" w:rsidRDefault="002258E4">
      <w:pPr>
        <w:pStyle w:val="ListeParagraf"/>
        <w:numPr>
          <w:ilvl w:val="0"/>
          <w:numId w:val="3"/>
        </w:numPr>
        <w:tabs>
          <w:tab w:val="left" w:pos="304"/>
        </w:tabs>
        <w:ind w:left="303" w:hanging="186"/>
        <w:rPr>
          <w:sz w:val="24"/>
        </w:rPr>
      </w:pPr>
      <w:r>
        <w:rPr>
          <w:sz w:val="24"/>
        </w:rPr>
        <w:t>Merdivenleri kullanırken, tırabzanlara ve duvarlara</w:t>
      </w:r>
      <w:r>
        <w:rPr>
          <w:spacing w:val="-3"/>
          <w:sz w:val="24"/>
        </w:rPr>
        <w:t xml:space="preserve"> </w:t>
      </w:r>
      <w:r>
        <w:rPr>
          <w:sz w:val="24"/>
        </w:rPr>
        <w:t>dokunmam.</w:t>
      </w:r>
    </w:p>
    <w:p w:rsidR="00107507" w:rsidRDefault="002258E4">
      <w:pPr>
        <w:pStyle w:val="ListeParagraf"/>
        <w:numPr>
          <w:ilvl w:val="0"/>
          <w:numId w:val="3"/>
        </w:numPr>
        <w:tabs>
          <w:tab w:val="left" w:pos="304"/>
        </w:tabs>
        <w:spacing w:before="42" w:line="276" w:lineRule="auto"/>
        <w:ind w:right="486" w:firstLine="0"/>
        <w:rPr>
          <w:sz w:val="24"/>
        </w:rPr>
      </w:pPr>
      <w:r>
        <w:rPr>
          <w:sz w:val="24"/>
        </w:rPr>
        <w:t>Servise binerken yüzeylere ve arkadaşlarıma temas etmemeye dikkat ederek benim için ayrılan sosyal mesafesi korunmuş koltuğa</w:t>
      </w:r>
      <w:r>
        <w:rPr>
          <w:spacing w:val="-1"/>
          <w:sz w:val="24"/>
        </w:rPr>
        <w:t xml:space="preserve"> </w:t>
      </w:r>
      <w:r>
        <w:rPr>
          <w:sz w:val="24"/>
        </w:rPr>
        <w:t>otururum.</w:t>
      </w:r>
    </w:p>
    <w:p w:rsidR="00107507" w:rsidRDefault="002258E4">
      <w:pPr>
        <w:pStyle w:val="ListeParagraf"/>
        <w:numPr>
          <w:ilvl w:val="0"/>
          <w:numId w:val="3"/>
        </w:numPr>
        <w:tabs>
          <w:tab w:val="left" w:pos="304"/>
        </w:tabs>
        <w:spacing w:line="289" w:lineRule="exact"/>
        <w:ind w:left="303" w:hanging="186"/>
        <w:rPr>
          <w:sz w:val="24"/>
        </w:rPr>
      </w:pPr>
      <w:r>
        <w:rPr>
          <w:sz w:val="24"/>
        </w:rPr>
        <w:t>Okula giderken hiçbir nesne ve kişiyle fiziksel temas</w:t>
      </w:r>
      <w:r>
        <w:rPr>
          <w:spacing w:val="-6"/>
          <w:sz w:val="24"/>
        </w:rPr>
        <w:t xml:space="preserve"> </w:t>
      </w:r>
      <w:r>
        <w:rPr>
          <w:sz w:val="24"/>
        </w:rPr>
        <w:t>kurmam.</w:t>
      </w:r>
    </w:p>
    <w:p w:rsidR="00107507" w:rsidRDefault="00107507">
      <w:pPr>
        <w:pStyle w:val="GvdeMetni"/>
        <w:spacing w:before="3"/>
        <w:ind w:left="0"/>
        <w:rPr>
          <w:sz w:val="31"/>
        </w:rPr>
      </w:pPr>
    </w:p>
    <w:p w:rsidR="00107507" w:rsidRDefault="002258E4">
      <w:pPr>
        <w:pStyle w:val="Heading1"/>
        <w:ind w:right="603"/>
      </w:pPr>
      <w:r>
        <w:t>OKULDAYKEN…</w:t>
      </w:r>
    </w:p>
    <w:p w:rsidR="00107507" w:rsidRDefault="00107507">
      <w:pPr>
        <w:pStyle w:val="GvdeMetni"/>
        <w:spacing w:before="1"/>
        <w:ind w:left="0"/>
        <w:rPr>
          <w:b/>
          <w:sz w:val="41"/>
        </w:rPr>
      </w:pPr>
    </w:p>
    <w:p w:rsidR="00107507" w:rsidRDefault="002258E4">
      <w:pPr>
        <w:pStyle w:val="ListeParagraf"/>
        <w:numPr>
          <w:ilvl w:val="0"/>
          <w:numId w:val="3"/>
        </w:numPr>
        <w:tabs>
          <w:tab w:val="left" w:pos="304"/>
        </w:tabs>
        <w:spacing w:line="276" w:lineRule="auto"/>
        <w:ind w:right="1320" w:firstLine="0"/>
        <w:rPr>
          <w:sz w:val="24"/>
        </w:rPr>
      </w:pPr>
      <w:r>
        <w:rPr>
          <w:sz w:val="24"/>
        </w:rPr>
        <w:t xml:space="preserve">Okula geldikten sonra bana en yakın lavaboda ellerimi yıkarım ya da okulda bizim için hazırlanan </w:t>
      </w:r>
      <w:proofErr w:type="gramStart"/>
      <w:r>
        <w:rPr>
          <w:sz w:val="24"/>
        </w:rPr>
        <w:t>hijyen</w:t>
      </w:r>
      <w:proofErr w:type="gramEnd"/>
      <w:r>
        <w:rPr>
          <w:sz w:val="24"/>
        </w:rPr>
        <w:t xml:space="preserve"> standında dezenfekte</w:t>
      </w:r>
      <w:r>
        <w:rPr>
          <w:spacing w:val="-5"/>
          <w:sz w:val="24"/>
        </w:rPr>
        <w:t xml:space="preserve"> </w:t>
      </w:r>
      <w:r>
        <w:rPr>
          <w:sz w:val="24"/>
        </w:rPr>
        <w:t>ederim.</w:t>
      </w:r>
    </w:p>
    <w:p w:rsidR="00107507" w:rsidRDefault="002258E4">
      <w:pPr>
        <w:pStyle w:val="ListeParagraf"/>
        <w:numPr>
          <w:ilvl w:val="0"/>
          <w:numId w:val="3"/>
        </w:numPr>
        <w:tabs>
          <w:tab w:val="left" w:pos="304"/>
        </w:tabs>
        <w:spacing w:line="276" w:lineRule="auto"/>
        <w:ind w:right="971" w:firstLine="0"/>
        <w:rPr>
          <w:sz w:val="24"/>
        </w:rPr>
      </w:pPr>
      <w:r>
        <w:rPr>
          <w:sz w:val="24"/>
        </w:rPr>
        <w:t xml:space="preserve">Okulda sağlık ve </w:t>
      </w:r>
      <w:proofErr w:type="gramStart"/>
      <w:r>
        <w:rPr>
          <w:sz w:val="24"/>
        </w:rPr>
        <w:t>hijyen</w:t>
      </w:r>
      <w:proofErr w:type="gramEnd"/>
      <w:r>
        <w:rPr>
          <w:sz w:val="24"/>
        </w:rPr>
        <w:t xml:space="preserve"> ile ilgili görsel, işitsel, dokunsal uyarılara dikkat eder ve bunlara uygun hareket</w:t>
      </w:r>
      <w:r>
        <w:rPr>
          <w:spacing w:val="-1"/>
          <w:sz w:val="24"/>
        </w:rPr>
        <w:t xml:space="preserve"> </w:t>
      </w:r>
      <w:r>
        <w:rPr>
          <w:sz w:val="24"/>
        </w:rPr>
        <w:t>ederim.</w:t>
      </w:r>
    </w:p>
    <w:p w:rsidR="00107507" w:rsidRDefault="002258E4">
      <w:pPr>
        <w:pStyle w:val="ListeParagraf"/>
        <w:numPr>
          <w:ilvl w:val="0"/>
          <w:numId w:val="3"/>
        </w:numPr>
        <w:tabs>
          <w:tab w:val="left" w:pos="303"/>
        </w:tabs>
        <w:spacing w:line="276" w:lineRule="auto"/>
        <w:ind w:right="799" w:firstLine="0"/>
        <w:rPr>
          <w:sz w:val="24"/>
        </w:rPr>
      </w:pPr>
      <w:r>
        <w:rPr>
          <w:sz w:val="24"/>
        </w:rPr>
        <w:t>Kendimi hâlsiz ve hasta hissediyorsam hemen öğretmenime ya da okul idaresine haber</w:t>
      </w:r>
      <w:r>
        <w:rPr>
          <w:spacing w:val="-1"/>
          <w:sz w:val="24"/>
        </w:rPr>
        <w:t xml:space="preserve"> </w:t>
      </w:r>
      <w:r>
        <w:rPr>
          <w:sz w:val="24"/>
        </w:rPr>
        <w:t>veririm.</w:t>
      </w:r>
    </w:p>
    <w:p w:rsidR="00107507" w:rsidRDefault="002258E4">
      <w:pPr>
        <w:pStyle w:val="ListeParagraf"/>
        <w:numPr>
          <w:ilvl w:val="0"/>
          <w:numId w:val="3"/>
        </w:numPr>
        <w:tabs>
          <w:tab w:val="left" w:pos="304"/>
        </w:tabs>
        <w:spacing w:line="289" w:lineRule="exact"/>
        <w:ind w:left="303" w:hanging="186"/>
        <w:rPr>
          <w:sz w:val="24"/>
        </w:rPr>
      </w:pPr>
      <w:r>
        <w:rPr>
          <w:sz w:val="24"/>
        </w:rPr>
        <w:t>Sınıfıma geçince bana ayrılan sıraya otururum.</w:t>
      </w:r>
    </w:p>
    <w:p w:rsidR="00107507" w:rsidRDefault="002258E4">
      <w:pPr>
        <w:pStyle w:val="ListeParagraf"/>
        <w:numPr>
          <w:ilvl w:val="0"/>
          <w:numId w:val="3"/>
        </w:numPr>
        <w:tabs>
          <w:tab w:val="left" w:pos="304"/>
        </w:tabs>
        <w:spacing w:before="43"/>
        <w:ind w:left="303" w:hanging="186"/>
        <w:rPr>
          <w:sz w:val="24"/>
        </w:rPr>
      </w:pPr>
      <w:r>
        <w:rPr>
          <w:sz w:val="24"/>
        </w:rPr>
        <w:t>Sınıfta her zaman aynı sırada</w:t>
      </w:r>
      <w:r>
        <w:rPr>
          <w:spacing w:val="-2"/>
          <w:sz w:val="24"/>
        </w:rPr>
        <w:t xml:space="preserve"> </w:t>
      </w:r>
      <w:r>
        <w:rPr>
          <w:sz w:val="24"/>
        </w:rPr>
        <w:t>otururum.</w:t>
      </w:r>
    </w:p>
    <w:p w:rsidR="00107507" w:rsidRDefault="002258E4">
      <w:pPr>
        <w:pStyle w:val="ListeParagraf"/>
        <w:numPr>
          <w:ilvl w:val="0"/>
          <w:numId w:val="3"/>
        </w:numPr>
        <w:tabs>
          <w:tab w:val="left" w:pos="304"/>
        </w:tabs>
        <w:spacing w:before="44" w:line="276" w:lineRule="auto"/>
        <w:ind w:right="1349" w:firstLine="0"/>
        <w:rPr>
          <w:sz w:val="24"/>
        </w:rPr>
      </w:pPr>
      <w:r>
        <w:rPr>
          <w:sz w:val="24"/>
        </w:rPr>
        <w:t>Sınıfa girdikten sonra ve ders boyunca yüksek sesle konuşmam, bağırmam, hapşırırken/öksürürken maskemi</w:t>
      </w:r>
      <w:r>
        <w:rPr>
          <w:spacing w:val="-2"/>
          <w:sz w:val="24"/>
        </w:rPr>
        <w:t xml:space="preserve"> </w:t>
      </w:r>
      <w:r>
        <w:rPr>
          <w:sz w:val="24"/>
        </w:rPr>
        <w:t>açmam.</w:t>
      </w:r>
    </w:p>
    <w:p w:rsidR="00107507" w:rsidRDefault="002258E4">
      <w:pPr>
        <w:pStyle w:val="ListeParagraf"/>
        <w:numPr>
          <w:ilvl w:val="0"/>
          <w:numId w:val="3"/>
        </w:numPr>
        <w:tabs>
          <w:tab w:val="left" w:pos="304"/>
        </w:tabs>
        <w:spacing w:line="289" w:lineRule="exact"/>
        <w:ind w:left="303" w:hanging="186"/>
        <w:rPr>
          <w:sz w:val="24"/>
        </w:rPr>
      </w:pPr>
      <w:r>
        <w:rPr>
          <w:sz w:val="24"/>
        </w:rPr>
        <w:t>Arkadaşlarımla yiyecek, içecek ve araç gereç alışverişi</w:t>
      </w:r>
      <w:r>
        <w:rPr>
          <w:spacing w:val="-5"/>
          <w:sz w:val="24"/>
        </w:rPr>
        <w:t xml:space="preserve"> </w:t>
      </w:r>
      <w:r>
        <w:rPr>
          <w:sz w:val="24"/>
        </w:rPr>
        <w:t>yapmam.</w:t>
      </w:r>
    </w:p>
    <w:p w:rsidR="00107507" w:rsidRDefault="002258E4">
      <w:pPr>
        <w:pStyle w:val="ListeParagraf"/>
        <w:numPr>
          <w:ilvl w:val="0"/>
          <w:numId w:val="3"/>
        </w:numPr>
        <w:tabs>
          <w:tab w:val="left" w:pos="304"/>
        </w:tabs>
        <w:spacing w:before="44" w:line="276" w:lineRule="auto"/>
        <w:ind w:right="917" w:firstLine="0"/>
        <w:rPr>
          <w:sz w:val="24"/>
        </w:rPr>
      </w:pPr>
      <w:r>
        <w:rPr>
          <w:sz w:val="24"/>
        </w:rPr>
        <w:t xml:space="preserve">Eşyalarımı yere düşürmemeye özen gösteririm. Eşyalarım yere düşerse mutlaka </w:t>
      </w:r>
      <w:proofErr w:type="gramStart"/>
      <w:r>
        <w:rPr>
          <w:sz w:val="24"/>
        </w:rPr>
        <w:t>dezenfekte</w:t>
      </w:r>
      <w:proofErr w:type="gramEnd"/>
      <w:r>
        <w:rPr>
          <w:sz w:val="24"/>
        </w:rPr>
        <w:t xml:space="preserve"> ederek</w:t>
      </w:r>
      <w:r>
        <w:rPr>
          <w:spacing w:val="-1"/>
          <w:sz w:val="24"/>
        </w:rPr>
        <w:t xml:space="preserve"> </w:t>
      </w:r>
      <w:r>
        <w:rPr>
          <w:sz w:val="24"/>
        </w:rPr>
        <w:t>kullanırım.</w:t>
      </w:r>
    </w:p>
    <w:p w:rsidR="00107507" w:rsidRDefault="002258E4">
      <w:pPr>
        <w:pStyle w:val="ListeParagraf"/>
        <w:numPr>
          <w:ilvl w:val="0"/>
          <w:numId w:val="3"/>
        </w:numPr>
        <w:tabs>
          <w:tab w:val="left" w:pos="304"/>
        </w:tabs>
        <w:spacing w:line="276" w:lineRule="auto"/>
        <w:ind w:right="1562" w:firstLine="0"/>
        <w:rPr>
          <w:sz w:val="24"/>
        </w:rPr>
      </w:pPr>
      <w:r>
        <w:rPr>
          <w:sz w:val="24"/>
        </w:rPr>
        <w:t>Tuvalet ve lavaboları kullanırken mümkün olduğunca yüzeylere peçete ile dokunurum.</w:t>
      </w:r>
    </w:p>
    <w:p w:rsidR="00107507" w:rsidRDefault="002258E4">
      <w:pPr>
        <w:pStyle w:val="ListeParagraf"/>
        <w:numPr>
          <w:ilvl w:val="0"/>
          <w:numId w:val="3"/>
        </w:numPr>
        <w:tabs>
          <w:tab w:val="left" w:pos="304"/>
        </w:tabs>
        <w:spacing w:line="289" w:lineRule="exact"/>
        <w:ind w:left="303" w:hanging="186"/>
        <w:rPr>
          <w:sz w:val="24"/>
        </w:rPr>
      </w:pPr>
      <w:r>
        <w:rPr>
          <w:sz w:val="24"/>
        </w:rPr>
        <w:t>Okulun ortak kullanım alanlarında sosyal mesafe kurallarına</w:t>
      </w:r>
      <w:r>
        <w:rPr>
          <w:spacing w:val="-6"/>
          <w:sz w:val="24"/>
        </w:rPr>
        <w:t xml:space="preserve"> </w:t>
      </w:r>
      <w:r>
        <w:rPr>
          <w:sz w:val="24"/>
        </w:rPr>
        <w:t>uyarım.</w:t>
      </w:r>
    </w:p>
    <w:p w:rsidR="00107507" w:rsidRDefault="00107507">
      <w:pPr>
        <w:pStyle w:val="GvdeMetni"/>
        <w:spacing w:before="1"/>
        <w:ind w:left="0"/>
        <w:rPr>
          <w:sz w:val="31"/>
        </w:rPr>
      </w:pPr>
    </w:p>
    <w:p w:rsidR="00107507" w:rsidRDefault="002258E4">
      <w:pPr>
        <w:pStyle w:val="Heading1"/>
        <w:ind w:right="604"/>
      </w:pPr>
      <w:r>
        <w:t>TENEFFÜSTEYKEN...</w:t>
      </w:r>
    </w:p>
    <w:p w:rsidR="00107507" w:rsidRDefault="00107507">
      <w:pPr>
        <w:pStyle w:val="GvdeMetni"/>
        <w:ind w:left="0"/>
        <w:rPr>
          <w:b/>
          <w:sz w:val="41"/>
        </w:rPr>
      </w:pPr>
    </w:p>
    <w:p w:rsidR="00107507" w:rsidRDefault="002258E4">
      <w:pPr>
        <w:pStyle w:val="ListeParagraf"/>
        <w:numPr>
          <w:ilvl w:val="0"/>
          <w:numId w:val="3"/>
        </w:numPr>
        <w:tabs>
          <w:tab w:val="left" w:pos="304"/>
        </w:tabs>
        <w:spacing w:before="1"/>
        <w:ind w:left="303" w:hanging="186"/>
        <w:rPr>
          <w:sz w:val="24"/>
        </w:rPr>
      </w:pPr>
      <w:r>
        <w:rPr>
          <w:sz w:val="24"/>
        </w:rPr>
        <w:t>Teneffüste, eğer hava şartları uygunsa bahçeye çıkıp temiz hava</w:t>
      </w:r>
      <w:r>
        <w:rPr>
          <w:spacing w:val="-6"/>
          <w:sz w:val="24"/>
        </w:rPr>
        <w:t xml:space="preserve"> </w:t>
      </w:r>
      <w:r>
        <w:rPr>
          <w:sz w:val="24"/>
        </w:rPr>
        <w:t>alırım.</w:t>
      </w:r>
    </w:p>
    <w:p w:rsidR="00107507" w:rsidRDefault="002258E4">
      <w:pPr>
        <w:pStyle w:val="ListeParagraf"/>
        <w:numPr>
          <w:ilvl w:val="0"/>
          <w:numId w:val="3"/>
        </w:numPr>
        <w:tabs>
          <w:tab w:val="left" w:pos="304"/>
        </w:tabs>
        <w:spacing w:before="44" w:line="276" w:lineRule="auto"/>
        <w:ind w:right="734" w:firstLine="0"/>
        <w:rPr>
          <w:sz w:val="24"/>
        </w:rPr>
      </w:pPr>
      <w:r>
        <w:rPr>
          <w:sz w:val="24"/>
        </w:rPr>
        <w:t>Teneffüste, arkadaşlarımla temas gerektiren oyunlardan sakınır, sosyal mesafemi korur ve hiçbir şekilde arkadaşlarımla fiziksel temasta</w:t>
      </w:r>
      <w:r>
        <w:rPr>
          <w:spacing w:val="-7"/>
          <w:sz w:val="24"/>
        </w:rPr>
        <w:t xml:space="preserve"> </w:t>
      </w:r>
      <w:r>
        <w:rPr>
          <w:sz w:val="24"/>
        </w:rPr>
        <w:t>bulunmam.</w:t>
      </w:r>
    </w:p>
    <w:p w:rsidR="00107507" w:rsidRDefault="00107507">
      <w:pPr>
        <w:spacing w:line="276" w:lineRule="auto"/>
        <w:rPr>
          <w:sz w:val="24"/>
        </w:rPr>
        <w:sectPr w:rsidR="00107507">
          <w:pgSz w:w="11910" w:h="16840"/>
          <w:pgMar w:top="1340" w:right="1000" w:bottom="280" w:left="1300" w:header="708" w:footer="708" w:gutter="0"/>
          <w:cols w:space="708"/>
        </w:sectPr>
      </w:pPr>
    </w:p>
    <w:p w:rsidR="00107507" w:rsidRDefault="002258E4">
      <w:pPr>
        <w:pStyle w:val="ListeParagraf"/>
        <w:numPr>
          <w:ilvl w:val="0"/>
          <w:numId w:val="3"/>
        </w:numPr>
        <w:tabs>
          <w:tab w:val="left" w:pos="304"/>
        </w:tabs>
        <w:spacing w:before="78" w:line="276" w:lineRule="auto"/>
        <w:ind w:right="951" w:firstLine="0"/>
        <w:rPr>
          <w:sz w:val="24"/>
        </w:rPr>
      </w:pPr>
      <w:r>
        <w:rPr>
          <w:sz w:val="24"/>
        </w:rPr>
        <w:lastRenderedPageBreak/>
        <w:t>Kendi sağlığımı, arkadaşlarımın ve öğretmenlerimin sağlığını korumak için diğer sınıflara, öğretmenler odasına ve idare odalarına</w:t>
      </w:r>
      <w:r>
        <w:rPr>
          <w:spacing w:val="-6"/>
          <w:sz w:val="24"/>
        </w:rPr>
        <w:t xml:space="preserve"> </w:t>
      </w:r>
      <w:r>
        <w:rPr>
          <w:sz w:val="24"/>
        </w:rPr>
        <w:t>girmem.</w:t>
      </w:r>
    </w:p>
    <w:p w:rsidR="00107507" w:rsidRDefault="00107507">
      <w:pPr>
        <w:pStyle w:val="GvdeMetni"/>
        <w:spacing w:before="7"/>
        <w:ind w:left="0"/>
        <w:rPr>
          <w:sz w:val="27"/>
        </w:rPr>
      </w:pPr>
    </w:p>
    <w:p w:rsidR="00107507" w:rsidRDefault="002258E4">
      <w:pPr>
        <w:pStyle w:val="Heading1"/>
      </w:pPr>
      <w:r>
        <w:t>EVE GİDERKEN…</w:t>
      </w:r>
    </w:p>
    <w:p w:rsidR="00107507" w:rsidRDefault="00107507">
      <w:pPr>
        <w:pStyle w:val="GvdeMetni"/>
        <w:ind w:left="0"/>
        <w:rPr>
          <w:b/>
          <w:sz w:val="41"/>
        </w:rPr>
      </w:pPr>
    </w:p>
    <w:p w:rsidR="00107507" w:rsidRDefault="002258E4">
      <w:pPr>
        <w:pStyle w:val="ListeParagraf"/>
        <w:numPr>
          <w:ilvl w:val="0"/>
          <w:numId w:val="3"/>
        </w:numPr>
        <w:tabs>
          <w:tab w:val="left" w:pos="304"/>
        </w:tabs>
        <w:ind w:left="303" w:hanging="186"/>
        <w:rPr>
          <w:sz w:val="24"/>
        </w:rPr>
      </w:pPr>
      <w:r>
        <w:rPr>
          <w:sz w:val="24"/>
        </w:rPr>
        <w:t>Sosyal mesafeye dikkat ederek okuldan</w:t>
      </w:r>
      <w:r>
        <w:rPr>
          <w:spacing w:val="-2"/>
          <w:sz w:val="24"/>
        </w:rPr>
        <w:t xml:space="preserve"> </w:t>
      </w:r>
      <w:r>
        <w:rPr>
          <w:sz w:val="24"/>
        </w:rPr>
        <w:t>ayrılırım.</w:t>
      </w:r>
    </w:p>
    <w:p w:rsidR="00107507" w:rsidRDefault="002258E4">
      <w:pPr>
        <w:pStyle w:val="ListeParagraf"/>
        <w:numPr>
          <w:ilvl w:val="0"/>
          <w:numId w:val="3"/>
        </w:numPr>
        <w:tabs>
          <w:tab w:val="left" w:pos="304"/>
        </w:tabs>
        <w:spacing w:before="43" w:line="276" w:lineRule="auto"/>
        <w:ind w:right="2006" w:firstLine="0"/>
        <w:rPr>
          <w:sz w:val="24"/>
        </w:rPr>
      </w:pPr>
      <w:r>
        <w:rPr>
          <w:sz w:val="24"/>
        </w:rPr>
        <w:t>Servise binerken yüzeylere ve arkadaşlarıma temas etmemeye dikkat ederek benim için ayrılan koltuğa</w:t>
      </w:r>
      <w:r>
        <w:rPr>
          <w:spacing w:val="-2"/>
          <w:sz w:val="24"/>
        </w:rPr>
        <w:t xml:space="preserve"> </w:t>
      </w:r>
      <w:r>
        <w:rPr>
          <w:sz w:val="24"/>
        </w:rPr>
        <w:t>otururum.</w:t>
      </w:r>
    </w:p>
    <w:p w:rsidR="00107507" w:rsidRDefault="002258E4">
      <w:pPr>
        <w:pStyle w:val="ListeParagraf"/>
        <w:numPr>
          <w:ilvl w:val="0"/>
          <w:numId w:val="3"/>
        </w:numPr>
        <w:tabs>
          <w:tab w:val="left" w:pos="303"/>
        </w:tabs>
        <w:spacing w:line="289" w:lineRule="exact"/>
        <w:ind w:left="302" w:hanging="185"/>
        <w:rPr>
          <w:sz w:val="24"/>
        </w:rPr>
      </w:pPr>
      <w:r>
        <w:rPr>
          <w:sz w:val="24"/>
        </w:rPr>
        <w:t>Okuldan dönerken hiçbir nesne ve kişiyle fiziksel temas</w:t>
      </w:r>
      <w:r>
        <w:rPr>
          <w:spacing w:val="-5"/>
          <w:sz w:val="24"/>
        </w:rPr>
        <w:t xml:space="preserve"> </w:t>
      </w:r>
      <w:r>
        <w:rPr>
          <w:sz w:val="24"/>
        </w:rPr>
        <w:t>kurmam.</w:t>
      </w:r>
    </w:p>
    <w:p w:rsidR="00107507" w:rsidRDefault="00107507">
      <w:pPr>
        <w:pStyle w:val="GvdeMetni"/>
        <w:spacing w:before="3"/>
        <w:ind w:left="0"/>
        <w:rPr>
          <w:sz w:val="31"/>
        </w:rPr>
      </w:pPr>
    </w:p>
    <w:p w:rsidR="00107507" w:rsidRDefault="002258E4">
      <w:pPr>
        <w:pStyle w:val="Heading1"/>
        <w:ind w:right="603"/>
      </w:pPr>
      <w:r>
        <w:t>EVDE…</w:t>
      </w:r>
    </w:p>
    <w:p w:rsidR="00107507" w:rsidRDefault="00107507">
      <w:pPr>
        <w:pStyle w:val="GvdeMetni"/>
        <w:ind w:left="0"/>
        <w:rPr>
          <w:b/>
          <w:sz w:val="41"/>
        </w:rPr>
      </w:pPr>
    </w:p>
    <w:p w:rsidR="00107507" w:rsidRDefault="002258E4">
      <w:pPr>
        <w:pStyle w:val="ListeParagraf"/>
        <w:numPr>
          <w:ilvl w:val="0"/>
          <w:numId w:val="3"/>
        </w:numPr>
        <w:tabs>
          <w:tab w:val="left" w:pos="304"/>
        </w:tabs>
        <w:ind w:left="303" w:hanging="186"/>
        <w:rPr>
          <w:sz w:val="24"/>
        </w:rPr>
      </w:pPr>
      <w:r>
        <w:rPr>
          <w:sz w:val="24"/>
        </w:rPr>
        <w:t>Eve gider gitmez kıyafetlerimi değiştirir, elimi yüzümü</w:t>
      </w:r>
      <w:r>
        <w:rPr>
          <w:spacing w:val="-9"/>
          <w:sz w:val="24"/>
        </w:rPr>
        <w:t xml:space="preserve"> </w:t>
      </w:r>
      <w:r>
        <w:rPr>
          <w:sz w:val="24"/>
        </w:rPr>
        <w:t>yıkarım.</w:t>
      </w:r>
    </w:p>
    <w:p w:rsidR="00107507" w:rsidRDefault="002258E4">
      <w:pPr>
        <w:pStyle w:val="ListeParagraf"/>
        <w:numPr>
          <w:ilvl w:val="0"/>
          <w:numId w:val="3"/>
        </w:numPr>
        <w:tabs>
          <w:tab w:val="left" w:pos="304"/>
        </w:tabs>
        <w:spacing w:before="43" w:line="276" w:lineRule="auto"/>
        <w:ind w:right="1064" w:firstLine="0"/>
        <w:rPr>
          <w:sz w:val="24"/>
        </w:rPr>
      </w:pPr>
      <w:r>
        <w:rPr>
          <w:sz w:val="24"/>
        </w:rPr>
        <w:t>COVID-19 hakkında güvenilir bilgilerin yetkililer tarafından verildiğini bilirim ve başka bilgileri dikkate</w:t>
      </w:r>
      <w:r>
        <w:rPr>
          <w:spacing w:val="-2"/>
          <w:sz w:val="24"/>
        </w:rPr>
        <w:t xml:space="preserve"> </w:t>
      </w:r>
      <w:r>
        <w:rPr>
          <w:sz w:val="24"/>
        </w:rPr>
        <w:t>almam!</w:t>
      </w:r>
    </w:p>
    <w:p w:rsidR="00107507" w:rsidRDefault="00107507">
      <w:pPr>
        <w:pStyle w:val="GvdeMetni"/>
        <w:spacing w:before="7"/>
        <w:ind w:left="0"/>
        <w:rPr>
          <w:sz w:val="27"/>
        </w:rPr>
      </w:pPr>
    </w:p>
    <w:p w:rsidR="00107507" w:rsidRDefault="002258E4">
      <w:pPr>
        <w:pStyle w:val="Heading1"/>
        <w:ind w:right="601"/>
      </w:pPr>
      <w:r>
        <w:t>PANSİYONDA KALAN ÖĞRENCİLERİMİZ İÇİN…</w:t>
      </w:r>
    </w:p>
    <w:p w:rsidR="00107507" w:rsidRDefault="00107507">
      <w:pPr>
        <w:pStyle w:val="GvdeMetni"/>
        <w:ind w:left="0"/>
        <w:rPr>
          <w:b/>
          <w:sz w:val="41"/>
        </w:rPr>
      </w:pPr>
    </w:p>
    <w:p w:rsidR="00107507" w:rsidRDefault="002258E4">
      <w:pPr>
        <w:pStyle w:val="ListeParagraf"/>
        <w:numPr>
          <w:ilvl w:val="0"/>
          <w:numId w:val="3"/>
        </w:numPr>
        <w:tabs>
          <w:tab w:val="left" w:pos="304"/>
        </w:tabs>
        <w:ind w:left="303" w:hanging="186"/>
        <w:rPr>
          <w:sz w:val="24"/>
        </w:rPr>
      </w:pPr>
      <w:r>
        <w:rPr>
          <w:sz w:val="24"/>
        </w:rPr>
        <w:t>Sabah kalkar kalkmaz odamı</w:t>
      </w:r>
      <w:r>
        <w:rPr>
          <w:spacing w:val="-1"/>
          <w:sz w:val="24"/>
        </w:rPr>
        <w:t xml:space="preserve"> </w:t>
      </w:r>
      <w:r>
        <w:rPr>
          <w:sz w:val="24"/>
        </w:rPr>
        <w:t>havalandırırım.</w:t>
      </w:r>
    </w:p>
    <w:p w:rsidR="00107507" w:rsidRDefault="002258E4">
      <w:pPr>
        <w:pStyle w:val="ListeParagraf"/>
        <w:numPr>
          <w:ilvl w:val="0"/>
          <w:numId w:val="3"/>
        </w:numPr>
        <w:tabs>
          <w:tab w:val="left" w:pos="304"/>
        </w:tabs>
        <w:spacing w:before="44" w:line="276" w:lineRule="auto"/>
        <w:ind w:right="801" w:firstLine="0"/>
        <w:rPr>
          <w:sz w:val="24"/>
        </w:rPr>
      </w:pPr>
      <w:r>
        <w:rPr>
          <w:sz w:val="24"/>
        </w:rPr>
        <w:t>Pansiyondan çıkarken ateşimi ölçtürürüm ve ateşimin yüksek olmadığından emin olurum.</w:t>
      </w:r>
    </w:p>
    <w:p w:rsidR="00107507" w:rsidRDefault="002258E4">
      <w:pPr>
        <w:pStyle w:val="ListeParagraf"/>
        <w:numPr>
          <w:ilvl w:val="0"/>
          <w:numId w:val="3"/>
        </w:numPr>
        <w:tabs>
          <w:tab w:val="left" w:pos="303"/>
        </w:tabs>
        <w:spacing w:line="276" w:lineRule="auto"/>
        <w:ind w:right="860" w:firstLine="0"/>
        <w:rPr>
          <w:sz w:val="24"/>
        </w:rPr>
      </w:pPr>
      <w:r>
        <w:rPr>
          <w:sz w:val="24"/>
        </w:rPr>
        <w:t>Kendimi hâlsiz ve hasta hissediyorsam belletici öğretmenime ya da pansiyondan sorumlu idareciye haber veririm.</w:t>
      </w:r>
    </w:p>
    <w:p w:rsidR="00107507" w:rsidRDefault="002258E4">
      <w:pPr>
        <w:pStyle w:val="ListeParagraf"/>
        <w:numPr>
          <w:ilvl w:val="0"/>
          <w:numId w:val="3"/>
        </w:numPr>
        <w:tabs>
          <w:tab w:val="left" w:pos="304"/>
        </w:tabs>
        <w:spacing w:line="276" w:lineRule="auto"/>
        <w:ind w:right="465" w:firstLine="0"/>
        <w:rPr>
          <w:sz w:val="24"/>
        </w:rPr>
      </w:pPr>
      <w:r>
        <w:rPr>
          <w:sz w:val="24"/>
        </w:rPr>
        <w:t>Yemekhaneye gitmeden önce ve yemek yedikten sonra bol su ve sabunla 20 saniye süreyle ellerimi</w:t>
      </w:r>
      <w:r>
        <w:rPr>
          <w:spacing w:val="-1"/>
          <w:sz w:val="24"/>
        </w:rPr>
        <w:t xml:space="preserve"> </w:t>
      </w:r>
      <w:r>
        <w:rPr>
          <w:sz w:val="24"/>
        </w:rPr>
        <w:t>yıkarım.</w:t>
      </w:r>
    </w:p>
    <w:p w:rsidR="00107507" w:rsidRDefault="002258E4">
      <w:pPr>
        <w:pStyle w:val="ListeParagraf"/>
        <w:numPr>
          <w:ilvl w:val="0"/>
          <w:numId w:val="3"/>
        </w:numPr>
        <w:tabs>
          <w:tab w:val="left" w:pos="304"/>
        </w:tabs>
        <w:spacing w:before="1" w:line="276" w:lineRule="auto"/>
        <w:ind w:right="612" w:firstLine="0"/>
        <w:rPr>
          <w:sz w:val="24"/>
        </w:rPr>
      </w:pPr>
      <w:r>
        <w:rPr>
          <w:sz w:val="24"/>
        </w:rPr>
        <w:t>Yemeğimi alırken sosyal mesafeme dikkat ederim ve benim için belirlenen masada yemeğimi</w:t>
      </w:r>
      <w:r>
        <w:rPr>
          <w:spacing w:val="-2"/>
          <w:sz w:val="24"/>
        </w:rPr>
        <w:t xml:space="preserve"> </w:t>
      </w:r>
      <w:r>
        <w:rPr>
          <w:sz w:val="24"/>
        </w:rPr>
        <w:t>yerim.</w:t>
      </w:r>
    </w:p>
    <w:p w:rsidR="00107507" w:rsidRDefault="002258E4">
      <w:pPr>
        <w:pStyle w:val="ListeParagraf"/>
        <w:numPr>
          <w:ilvl w:val="0"/>
          <w:numId w:val="3"/>
        </w:numPr>
        <w:tabs>
          <w:tab w:val="left" w:pos="304"/>
        </w:tabs>
        <w:spacing w:line="289" w:lineRule="exact"/>
        <w:ind w:left="303" w:hanging="186"/>
        <w:rPr>
          <w:sz w:val="24"/>
        </w:rPr>
      </w:pPr>
      <w:r>
        <w:rPr>
          <w:sz w:val="24"/>
        </w:rPr>
        <w:t>Sosyal mesafe kurallarına dikkat ederek okuluma</w:t>
      </w:r>
      <w:r>
        <w:rPr>
          <w:spacing w:val="-6"/>
          <w:sz w:val="24"/>
        </w:rPr>
        <w:t xml:space="preserve"> </w:t>
      </w:r>
      <w:r>
        <w:rPr>
          <w:sz w:val="24"/>
        </w:rPr>
        <w:t>giderim.</w:t>
      </w:r>
    </w:p>
    <w:p w:rsidR="00107507" w:rsidRDefault="002258E4">
      <w:pPr>
        <w:pStyle w:val="ListeParagraf"/>
        <w:numPr>
          <w:ilvl w:val="0"/>
          <w:numId w:val="3"/>
        </w:numPr>
        <w:tabs>
          <w:tab w:val="left" w:pos="304"/>
        </w:tabs>
        <w:spacing w:before="42"/>
        <w:ind w:left="303" w:hanging="186"/>
        <w:rPr>
          <w:sz w:val="24"/>
        </w:rPr>
      </w:pPr>
      <w:r>
        <w:rPr>
          <w:sz w:val="24"/>
        </w:rPr>
        <w:t>Dersler bittikten sonra odama gidip kıyafetlerimi değiştirir; elimi yüzümü</w:t>
      </w:r>
      <w:r>
        <w:rPr>
          <w:spacing w:val="-17"/>
          <w:sz w:val="24"/>
        </w:rPr>
        <w:t xml:space="preserve"> </w:t>
      </w:r>
      <w:r>
        <w:rPr>
          <w:sz w:val="24"/>
        </w:rPr>
        <w:t>yıkarım.</w:t>
      </w:r>
    </w:p>
    <w:p w:rsidR="00107507" w:rsidRDefault="002258E4">
      <w:pPr>
        <w:pStyle w:val="ListeParagraf"/>
        <w:numPr>
          <w:ilvl w:val="0"/>
          <w:numId w:val="3"/>
        </w:numPr>
        <w:tabs>
          <w:tab w:val="left" w:pos="304"/>
        </w:tabs>
        <w:spacing w:before="44"/>
        <w:ind w:left="303" w:hanging="186"/>
        <w:rPr>
          <w:sz w:val="24"/>
        </w:rPr>
      </w:pPr>
      <w:r>
        <w:rPr>
          <w:sz w:val="24"/>
        </w:rPr>
        <w:t>Okul için kullandığım ayakkabılarla odamda</w:t>
      </w:r>
      <w:r>
        <w:rPr>
          <w:spacing w:val="-2"/>
          <w:sz w:val="24"/>
        </w:rPr>
        <w:t xml:space="preserve"> </w:t>
      </w:r>
      <w:r>
        <w:rPr>
          <w:sz w:val="24"/>
        </w:rPr>
        <w:t>dolaşmam.</w:t>
      </w:r>
    </w:p>
    <w:p w:rsidR="00107507" w:rsidRDefault="002258E4">
      <w:pPr>
        <w:pStyle w:val="ListeParagraf"/>
        <w:numPr>
          <w:ilvl w:val="0"/>
          <w:numId w:val="3"/>
        </w:numPr>
        <w:tabs>
          <w:tab w:val="left" w:pos="303"/>
        </w:tabs>
        <w:spacing w:before="44"/>
        <w:ind w:left="302" w:hanging="185"/>
        <w:rPr>
          <w:sz w:val="24"/>
        </w:rPr>
      </w:pPr>
      <w:r>
        <w:rPr>
          <w:sz w:val="24"/>
        </w:rPr>
        <w:t>Odamda kaldığım süre boyunca belli aralıklarla odamı</w:t>
      </w:r>
      <w:r>
        <w:rPr>
          <w:spacing w:val="-7"/>
          <w:sz w:val="24"/>
        </w:rPr>
        <w:t xml:space="preserve"> </w:t>
      </w:r>
      <w:r>
        <w:rPr>
          <w:sz w:val="24"/>
        </w:rPr>
        <w:t>havalandırırım.</w:t>
      </w:r>
    </w:p>
    <w:p w:rsidR="00107507" w:rsidRDefault="002258E4">
      <w:pPr>
        <w:pStyle w:val="ListeParagraf"/>
        <w:numPr>
          <w:ilvl w:val="0"/>
          <w:numId w:val="3"/>
        </w:numPr>
        <w:tabs>
          <w:tab w:val="left" w:pos="303"/>
        </w:tabs>
        <w:spacing w:before="43"/>
        <w:ind w:left="302" w:hanging="185"/>
        <w:rPr>
          <w:sz w:val="24"/>
        </w:rPr>
      </w:pPr>
      <w:r>
        <w:rPr>
          <w:sz w:val="24"/>
        </w:rPr>
        <w:t>Odamda gıda maddesi bulundurmam ve</w:t>
      </w:r>
      <w:r>
        <w:rPr>
          <w:spacing w:val="-2"/>
          <w:sz w:val="24"/>
        </w:rPr>
        <w:t xml:space="preserve"> </w:t>
      </w:r>
      <w:r>
        <w:rPr>
          <w:sz w:val="24"/>
        </w:rPr>
        <w:t>tüketmem.</w:t>
      </w:r>
    </w:p>
    <w:p w:rsidR="00107507" w:rsidRDefault="002258E4">
      <w:pPr>
        <w:pStyle w:val="ListeParagraf"/>
        <w:numPr>
          <w:ilvl w:val="0"/>
          <w:numId w:val="3"/>
        </w:numPr>
        <w:tabs>
          <w:tab w:val="left" w:pos="304"/>
        </w:tabs>
        <w:spacing w:before="44"/>
        <w:ind w:left="303" w:hanging="186"/>
        <w:rPr>
          <w:sz w:val="24"/>
        </w:rPr>
      </w:pPr>
      <w:r>
        <w:rPr>
          <w:sz w:val="24"/>
        </w:rPr>
        <w:t>Pansiyonda benim için ayrılan yatak dışında hiçbir yatakta oturmam ve</w:t>
      </w:r>
      <w:r>
        <w:rPr>
          <w:spacing w:val="-15"/>
          <w:sz w:val="24"/>
        </w:rPr>
        <w:t xml:space="preserve"> </w:t>
      </w:r>
      <w:r>
        <w:rPr>
          <w:sz w:val="24"/>
        </w:rPr>
        <w:t>yatmam.</w:t>
      </w:r>
    </w:p>
    <w:p w:rsidR="00107507" w:rsidRDefault="002258E4">
      <w:pPr>
        <w:pStyle w:val="ListeParagraf"/>
        <w:numPr>
          <w:ilvl w:val="0"/>
          <w:numId w:val="3"/>
        </w:numPr>
        <w:tabs>
          <w:tab w:val="left" w:pos="304"/>
        </w:tabs>
        <w:spacing w:before="43" w:line="276" w:lineRule="auto"/>
        <w:ind w:right="671" w:firstLine="0"/>
        <w:rPr>
          <w:sz w:val="24"/>
        </w:rPr>
      </w:pPr>
      <w:r>
        <w:rPr>
          <w:sz w:val="24"/>
        </w:rPr>
        <w:t>Kendimin, arkadaşlarımın ve öğretmenlerimin sağlığını korumak adına pansiyonda kendi odam dışında hiçbir odaya</w:t>
      </w:r>
      <w:r>
        <w:rPr>
          <w:spacing w:val="-3"/>
          <w:sz w:val="24"/>
        </w:rPr>
        <w:t xml:space="preserve"> </w:t>
      </w:r>
      <w:r>
        <w:rPr>
          <w:sz w:val="24"/>
        </w:rPr>
        <w:t>gitmem.</w:t>
      </w:r>
    </w:p>
    <w:p w:rsidR="00107507" w:rsidRDefault="002258E4">
      <w:pPr>
        <w:pStyle w:val="ListeParagraf"/>
        <w:numPr>
          <w:ilvl w:val="0"/>
          <w:numId w:val="3"/>
        </w:numPr>
        <w:tabs>
          <w:tab w:val="left" w:pos="304"/>
        </w:tabs>
        <w:ind w:left="303" w:hanging="186"/>
        <w:rPr>
          <w:sz w:val="24"/>
        </w:rPr>
      </w:pPr>
      <w:r>
        <w:rPr>
          <w:sz w:val="24"/>
        </w:rPr>
        <w:t>Kişisel eşyalarımı hiç kimseyle</w:t>
      </w:r>
      <w:r>
        <w:rPr>
          <w:spacing w:val="-1"/>
          <w:sz w:val="24"/>
        </w:rPr>
        <w:t xml:space="preserve"> </w:t>
      </w:r>
      <w:r>
        <w:rPr>
          <w:sz w:val="24"/>
        </w:rPr>
        <w:t>paylaşmam.</w:t>
      </w:r>
    </w:p>
    <w:p w:rsidR="00107507" w:rsidRDefault="002258E4">
      <w:pPr>
        <w:pStyle w:val="ListeParagraf"/>
        <w:numPr>
          <w:ilvl w:val="0"/>
          <w:numId w:val="3"/>
        </w:numPr>
        <w:tabs>
          <w:tab w:val="left" w:pos="304"/>
        </w:tabs>
        <w:spacing w:before="43" w:line="276" w:lineRule="auto"/>
        <w:ind w:right="754" w:firstLine="0"/>
        <w:rPr>
          <w:sz w:val="24"/>
        </w:rPr>
      </w:pPr>
      <w:r>
        <w:rPr>
          <w:sz w:val="24"/>
        </w:rPr>
        <w:t>Pansiyonun ortak kullanım alanlarında sosyal mesafe kurallarına uyarak maskemi kurallara uygun şekilde</w:t>
      </w:r>
      <w:r>
        <w:rPr>
          <w:spacing w:val="-2"/>
          <w:sz w:val="24"/>
        </w:rPr>
        <w:t xml:space="preserve"> </w:t>
      </w:r>
      <w:r>
        <w:rPr>
          <w:sz w:val="24"/>
        </w:rPr>
        <w:t>takarım.</w:t>
      </w:r>
    </w:p>
    <w:p w:rsidR="00107507" w:rsidRDefault="002258E4">
      <w:pPr>
        <w:pStyle w:val="ListeParagraf"/>
        <w:numPr>
          <w:ilvl w:val="0"/>
          <w:numId w:val="3"/>
        </w:numPr>
        <w:tabs>
          <w:tab w:val="left" w:pos="304"/>
        </w:tabs>
        <w:spacing w:before="1" w:line="276" w:lineRule="auto"/>
        <w:ind w:right="1177" w:firstLine="0"/>
        <w:rPr>
          <w:sz w:val="24"/>
        </w:rPr>
      </w:pPr>
      <w:r>
        <w:rPr>
          <w:sz w:val="24"/>
        </w:rPr>
        <w:t>Pansiyonun ortak kullanım alanlarında herkesin kullanımına açık olan eşyaları kullanmam.</w:t>
      </w:r>
    </w:p>
    <w:p w:rsidR="00107507" w:rsidRDefault="00107507">
      <w:pPr>
        <w:spacing w:line="276" w:lineRule="auto"/>
        <w:rPr>
          <w:sz w:val="24"/>
        </w:rPr>
        <w:sectPr w:rsidR="00107507">
          <w:pgSz w:w="11910" w:h="16840"/>
          <w:pgMar w:top="1340" w:right="1000" w:bottom="280" w:left="1300" w:header="708" w:footer="708" w:gutter="0"/>
          <w:cols w:space="708"/>
        </w:sectPr>
      </w:pPr>
    </w:p>
    <w:p w:rsidR="00107507" w:rsidRDefault="002258E4">
      <w:pPr>
        <w:pStyle w:val="GvdeMetni"/>
        <w:ind w:left="1978"/>
        <w:rPr>
          <w:sz w:val="20"/>
        </w:rPr>
      </w:pPr>
      <w:r>
        <w:rPr>
          <w:noProof/>
          <w:lang w:eastAsia="tr-TR"/>
        </w:rPr>
        <w:lastRenderedPageBreak/>
        <w:drawing>
          <wp:anchor distT="0" distB="0" distL="0" distR="0" simplePos="0" relativeHeight="15741952" behindDoc="0" locked="0" layoutInCell="1" allowOverlap="1">
            <wp:simplePos x="0" y="0"/>
            <wp:positionH relativeFrom="page">
              <wp:posOffset>1188759</wp:posOffset>
            </wp:positionH>
            <wp:positionV relativeFrom="page">
              <wp:posOffset>6422746</wp:posOffset>
            </wp:positionV>
            <wp:extent cx="237729" cy="353567"/>
            <wp:effectExtent l="0" t="0" r="0" b="0"/>
            <wp:wrapNone/>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28" cstate="print"/>
                    <a:stretch>
                      <a:fillRect/>
                    </a:stretch>
                  </pic:blipFill>
                  <pic:spPr>
                    <a:xfrm>
                      <a:off x="0" y="0"/>
                      <a:ext cx="237729" cy="353567"/>
                    </a:xfrm>
                    <a:prstGeom prst="rect">
                      <a:avLst/>
                    </a:prstGeom>
                  </pic:spPr>
                </pic:pic>
              </a:graphicData>
            </a:graphic>
          </wp:anchor>
        </w:drawing>
      </w:r>
      <w:r>
        <w:rPr>
          <w:noProof/>
          <w:lang w:eastAsia="tr-TR"/>
        </w:rPr>
        <w:drawing>
          <wp:anchor distT="0" distB="0" distL="0" distR="0" simplePos="0" relativeHeight="15742464" behindDoc="0" locked="0" layoutInCell="1" allowOverlap="1">
            <wp:simplePos x="0" y="0"/>
            <wp:positionH relativeFrom="page">
              <wp:posOffset>1200952</wp:posOffset>
            </wp:positionH>
            <wp:positionV relativeFrom="page">
              <wp:posOffset>6072193</wp:posOffset>
            </wp:positionV>
            <wp:extent cx="219442" cy="298703"/>
            <wp:effectExtent l="0" t="0" r="0" b="0"/>
            <wp:wrapNone/>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29" cstate="print"/>
                    <a:stretch>
                      <a:fillRect/>
                    </a:stretch>
                  </pic:blipFill>
                  <pic:spPr>
                    <a:xfrm>
                      <a:off x="0" y="0"/>
                      <a:ext cx="219442" cy="298703"/>
                    </a:xfrm>
                    <a:prstGeom prst="rect">
                      <a:avLst/>
                    </a:prstGeom>
                  </pic:spPr>
                </pic:pic>
              </a:graphicData>
            </a:graphic>
          </wp:anchor>
        </w:drawing>
      </w:r>
      <w:r>
        <w:rPr>
          <w:noProof/>
          <w:lang w:eastAsia="tr-TR"/>
        </w:rPr>
        <w:drawing>
          <wp:anchor distT="0" distB="0" distL="0" distR="0" simplePos="0" relativeHeight="15742976" behindDoc="0" locked="0" layoutInCell="1" allowOverlap="1">
            <wp:simplePos x="0" y="0"/>
            <wp:positionH relativeFrom="page">
              <wp:posOffset>1234481</wp:posOffset>
            </wp:positionH>
            <wp:positionV relativeFrom="page">
              <wp:posOffset>5669819</wp:posOffset>
            </wp:positionV>
            <wp:extent cx="198107" cy="298703"/>
            <wp:effectExtent l="0" t="0" r="0" b="0"/>
            <wp:wrapNone/>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30" cstate="print"/>
                    <a:stretch>
                      <a:fillRect/>
                    </a:stretch>
                  </pic:blipFill>
                  <pic:spPr>
                    <a:xfrm>
                      <a:off x="0" y="0"/>
                      <a:ext cx="198107" cy="298703"/>
                    </a:xfrm>
                    <a:prstGeom prst="rect">
                      <a:avLst/>
                    </a:prstGeom>
                  </pic:spPr>
                </pic:pic>
              </a:graphicData>
            </a:graphic>
          </wp:anchor>
        </w:drawing>
      </w:r>
      <w:r>
        <w:rPr>
          <w:noProof/>
          <w:lang w:eastAsia="tr-TR"/>
        </w:rPr>
        <w:drawing>
          <wp:anchor distT="0" distB="0" distL="0" distR="0" simplePos="0" relativeHeight="15743488" behindDoc="0" locked="0" layoutInCell="1" allowOverlap="1">
            <wp:simplePos x="0" y="0"/>
            <wp:positionH relativeFrom="page">
              <wp:posOffset>1228385</wp:posOffset>
            </wp:positionH>
            <wp:positionV relativeFrom="page">
              <wp:posOffset>5194284</wp:posOffset>
            </wp:positionV>
            <wp:extent cx="213346" cy="347472"/>
            <wp:effectExtent l="0" t="0" r="0" b="0"/>
            <wp:wrapNone/>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31" cstate="print"/>
                    <a:stretch>
                      <a:fillRect/>
                    </a:stretch>
                  </pic:blipFill>
                  <pic:spPr>
                    <a:xfrm>
                      <a:off x="0" y="0"/>
                      <a:ext cx="213346" cy="347472"/>
                    </a:xfrm>
                    <a:prstGeom prst="rect">
                      <a:avLst/>
                    </a:prstGeom>
                  </pic:spPr>
                </pic:pic>
              </a:graphicData>
            </a:graphic>
          </wp:anchor>
        </w:drawing>
      </w:r>
      <w:r>
        <w:rPr>
          <w:noProof/>
          <w:lang w:eastAsia="tr-TR"/>
        </w:rPr>
        <w:drawing>
          <wp:anchor distT="0" distB="0" distL="0" distR="0" simplePos="0" relativeHeight="15744000" behindDoc="0" locked="0" layoutInCell="1" allowOverlap="1">
            <wp:simplePos x="0" y="0"/>
            <wp:positionH relativeFrom="page">
              <wp:posOffset>1200952</wp:posOffset>
            </wp:positionH>
            <wp:positionV relativeFrom="page">
              <wp:posOffset>3545160</wp:posOffset>
            </wp:positionV>
            <wp:extent cx="246872" cy="344424"/>
            <wp:effectExtent l="0" t="0" r="0" b="0"/>
            <wp:wrapNone/>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32" cstate="print"/>
                    <a:stretch>
                      <a:fillRect/>
                    </a:stretch>
                  </pic:blipFill>
                  <pic:spPr>
                    <a:xfrm>
                      <a:off x="0" y="0"/>
                      <a:ext cx="246872" cy="344424"/>
                    </a:xfrm>
                    <a:prstGeom prst="rect">
                      <a:avLst/>
                    </a:prstGeom>
                  </pic:spPr>
                </pic:pic>
              </a:graphicData>
            </a:graphic>
          </wp:anchor>
        </w:drawing>
      </w:r>
      <w:r>
        <w:rPr>
          <w:noProof/>
          <w:lang w:eastAsia="tr-TR"/>
        </w:rPr>
        <w:drawing>
          <wp:anchor distT="0" distB="0" distL="0" distR="0" simplePos="0" relativeHeight="15744512" behindDoc="0" locked="0" layoutInCell="1" allowOverlap="1">
            <wp:simplePos x="0" y="0"/>
            <wp:positionH relativeFrom="page">
              <wp:posOffset>1188759</wp:posOffset>
            </wp:positionH>
            <wp:positionV relativeFrom="page">
              <wp:posOffset>3148882</wp:posOffset>
            </wp:positionV>
            <wp:extent cx="274303" cy="320040"/>
            <wp:effectExtent l="0" t="0" r="0" b="0"/>
            <wp:wrapNone/>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33" cstate="print"/>
                    <a:stretch>
                      <a:fillRect/>
                    </a:stretch>
                  </pic:blipFill>
                  <pic:spPr>
                    <a:xfrm>
                      <a:off x="0" y="0"/>
                      <a:ext cx="274303" cy="320040"/>
                    </a:xfrm>
                    <a:prstGeom prst="rect">
                      <a:avLst/>
                    </a:prstGeom>
                  </pic:spPr>
                </pic:pic>
              </a:graphicData>
            </a:graphic>
          </wp:anchor>
        </w:drawing>
      </w:r>
      <w:r>
        <w:rPr>
          <w:noProof/>
          <w:lang w:eastAsia="tr-TR"/>
        </w:rPr>
        <w:drawing>
          <wp:anchor distT="0" distB="0" distL="0" distR="0" simplePos="0" relativeHeight="15745536" behindDoc="0" locked="0" layoutInCell="1" allowOverlap="1">
            <wp:simplePos x="0" y="0"/>
            <wp:positionH relativeFrom="page">
              <wp:posOffset>1207048</wp:posOffset>
            </wp:positionH>
            <wp:positionV relativeFrom="page">
              <wp:posOffset>4416971</wp:posOffset>
            </wp:positionV>
            <wp:extent cx="256016" cy="213360"/>
            <wp:effectExtent l="0" t="0" r="0" b="0"/>
            <wp:wrapNone/>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34" cstate="print"/>
                    <a:stretch>
                      <a:fillRect/>
                    </a:stretch>
                  </pic:blipFill>
                  <pic:spPr>
                    <a:xfrm>
                      <a:off x="0" y="0"/>
                      <a:ext cx="256016" cy="213360"/>
                    </a:xfrm>
                    <a:prstGeom prst="rect">
                      <a:avLst/>
                    </a:prstGeom>
                  </pic:spPr>
                </pic:pic>
              </a:graphicData>
            </a:graphic>
          </wp:anchor>
        </w:drawing>
      </w:r>
      <w:r>
        <w:rPr>
          <w:noProof/>
          <w:lang w:eastAsia="tr-TR"/>
        </w:rPr>
        <w:drawing>
          <wp:anchor distT="0" distB="0" distL="0" distR="0" simplePos="0" relativeHeight="15746048" behindDoc="0" locked="0" layoutInCell="1" allowOverlap="1">
            <wp:simplePos x="0" y="0"/>
            <wp:positionH relativeFrom="page">
              <wp:posOffset>1188759</wp:posOffset>
            </wp:positionH>
            <wp:positionV relativeFrom="page">
              <wp:posOffset>6828168</wp:posOffset>
            </wp:positionV>
            <wp:extent cx="295637" cy="268224"/>
            <wp:effectExtent l="0" t="0" r="0" b="0"/>
            <wp:wrapNone/>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35" cstate="print"/>
                    <a:stretch>
                      <a:fillRect/>
                    </a:stretch>
                  </pic:blipFill>
                  <pic:spPr>
                    <a:xfrm>
                      <a:off x="0" y="0"/>
                      <a:ext cx="295637" cy="268224"/>
                    </a:xfrm>
                    <a:prstGeom prst="rect">
                      <a:avLst/>
                    </a:prstGeom>
                  </pic:spPr>
                </pic:pic>
              </a:graphicData>
            </a:graphic>
          </wp:anchor>
        </w:drawing>
      </w:r>
      <w:r>
        <w:rPr>
          <w:noProof/>
          <w:lang w:eastAsia="tr-TR"/>
        </w:rPr>
        <w:drawing>
          <wp:anchor distT="0" distB="0" distL="0" distR="0" simplePos="0" relativeHeight="15748608" behindDoc="0" locked="0" layoutInCell="1" allowOverlap="1">
            <wp:simplePos x="0" y="0"/>
            <wp:positionH relativeFrom="page">
              <wp:posOffset>1188759</wp:posOffset>
            </wp:positionH>
            <wp:positionV relativeFrom="page">
              <wp:posOffset>3953631</wp:posOffset>
            </wp:positionV>
            <wp:extent cx="231633" cy="295655"/>
            <wp:effectExtent l="0" t="0" r="0" b="0"/>
            <wp:wrapNone/>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36" cstate="print"/>
                    <a:stretch>
                      <a:fillRect/>
                    </a:stretch>
                  </pic:blipFill>
                  <pic:spPr>
                    <a:xfrm>
                      <a:off x="0" y="0"/>
                      <a:ext cx="231633" cy="295655"/>
                    </a:xfrm>
                    <a:prstGeom prst="rect">
                      <a:avLst/>
                    </a:prstGeom>
                  </pic:spPr>
                </pic:pic>
              </a:graphicData>
            </a:graphic>
          </wp:anchor>
        </w:drawing>
      </w:r>
      <w:r>
        <w:rPr>
          <w:noProof/>
          <w:sz w:val="20"/>
          <w:lang w:eastAsia="tr-TR"/>
        </w:rPr>
        <w:drawing>
          <wp:inline distT="0" distB="0" distL="0" distR="0">
            <wp:extent cx="3444028" cy="341375"/>
            <wp:effectExtent l="0" t="0" r="0" b="0"/>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37" cstate="print"/>
                    <a:stretch>
                      <a:fillRect/>
                    </a:stretch>
                  </pic:blipFill>
                  <pic:spPr>
                    <a:xfrm>
                      <a:off x="0" y="0"/>
                      <a:ext cx="3444028" cy="341375"/>
                    </a:xfrm>
                    <a:prstGeom prst="rect">
                      <a:avLst/>
                    </a:prstGeom>
                  </pic:spPr>
                </pic:pic>
              </a:graphicData>
            </a:graphic>
          </wp:inline>
        </w:drawing>
      </w:r>
    </w:p>
    <w:p w:rsidR="00107507" w:rsidRDefault="00107507">
      <w:pPr>
        <w:pStyle w:val="GvdeMetni"/>
        <w:spacing w:before="6"/>
        <w:ind w:left="0"/>
        <w:rPr>
          <w:sz w:val="9"/>
        </w:rPr>
      </w:pPr>
    </w:p>
    <w:p w:rsidR="00107507" w:rsidRDefault="00124047">
      <w:pPr>
        <w:tabs>
          <w:tab w:val="left" w:pos="2058"/>
          <w:tab w:val="left" w:pos="3700"/>
          <w:tab w:val="left" w:pos="5793"/>
          <w:tab w:val="left" w:pos="7932"/>
        </w:tabs>
        <w:spacing w:before="92"/>
        <w:ind w:left="575"/>
        <w:rPr>
          <w:rFonts w:ascii="Times New Roman" w:hAnsi="Times New Roman"/>
          <w:sz w:val="20"/>
        </w:rPr>
      </w:pPr>
      <w:r w:rsidRPr="00124047">
        <w:pict>
          <v:group id="_x0000_s1026" style="position:absolute;left:0;text-align:left;margin-left:125.5pt;margin-top:37.7pt;width:356.25pt;height:420.55pt;z-index:15741440;mso-position-horizontal-relative:page" coordorigin="2510,754" coordsize="7125,8411">
            <v:line id="_x0000_s1073" style="position:absolute" from="5739,9136" to="5739,754" strokecolor="#70706b" strokeweight=".24pt"/>
            <v:line id="_x0000_s1072" style="position:absolute" from="4896,9128" to="6931,9128" strokecolor="#70706b" strokeweight=".24pt"/>
            <v:line id="_x0000_s1071" style="position:absolute" from="4997,8504" to="6931,8504" strokecolor="#70706b" strokeweight=".24pt"/>
            <v:line id="_x0000_s1070" style="position:absolute" from="5031,7861" to="6931,7861" strokecolor="#70706b" strokeweight=".24pt"/>
            <v:line id="_x0000_s1069" style="position:absolute" from="4963,7227" to="7181,7227" strokecolor="#70706b" strokeweight=".24pt"/>
            <v:line id="_x0000_s1068" style="position:absolute" from="4896,6589" to="6931,6589" strokecolor="#70706b" strokeweight=".24pt"/>
            <v:line id="_x0000_s1067" style="position:absolute" from="4829,5898" to="6955,5898" strokecolor="#70706b" strokeweight=".24pt"/>
            <v:line id="_x0000_s1066" style="position:absolute" from="4829,5221" to="7248,5221" strokecolor="#70706b" strokeweight=".24pt"/>
            <v:line id="_x0000_s1065" style="position:absolute" from="4997,4587" to="6955,4587" strokecolor="#70706b" strokeweight=".24pt"/>
            <v:line id="_x0000_s1064" style="position:absolute" from="4896,3953" to="7181,3953" strokecolor="#70706b" strokeweight=".24pt"/>
            <v:line id="_x0000_s1063" style="position:absolute" from="4896,3315" to="7099,3315" strokecolor="#70706b" strokeweight=".24pt"/>
            <v:line id="_x0000_s1062" style="position:absolute" from="4896,2686" to="7248,2686" strokecolor="#70706b" strokeweight=".24pt"/>
            <v:line id="_x0000_s1061" style="position:absolute" from="4872,2048" to="7248,2048" strokecolor="#70706b" strokeweight=".24pt"/>
            <v:line id="_x0000_s1060" style="position:absolute" from="4963,1404" to="7181,1404" strokecolor="#70706b" strokeweight=".24pt"/>
            <v:line id="_x0000_s1059" style="position:absolute" from="5031,771" to="7114,771" strokecolor="#70706b" strokeweight=".24pt"/>
            <v:shape id="_x0000_s1058" type="#_x0000_t75" style="position:absolute;left:6902;top:1829;width:48;height:145">
              <v:imagedata r:id="rId38" o:title=""/>
            </v:shape>
            <v:rect id="_x0000_s1057" style="position:absolute;left:6902;top:1829;width:44;height:140" fillcolor="black" stroked="f"/>
            <v:shape id="_x0000_s1056" type="#_x0000_t75" style="position:absolute;left:6902;top:7964;width:269;height:1201">
              <v:imagedata r:id="rId39" o:title=""/>
            </v:shape>
            <v:shape id="_x0000_s1055" type="#_x0000_t75" style="position:absolute;left:6902;top:6581;width:269;height:610">
              <v:imagedata r:id="rId40" o:title=""/>
            </v:shape>
            <v:shape id="_x0000_s1054" type="#_x0000_t75" style="position:absolute;left:4843;top:897;width:3111;height:413">
              <v:imagedata r:id="rId41" o:title=""/>
            </v:shape>
            <v:shape id="_x0000_s1053" type="#_x0000_t75" style="position:absolute;left:4843;top:1555;width:1700;height:404">
              <v:imagedata r:id="rId42" o:title=""/>
            </v:shape>
            <v:shape id="_x0000_s1052" type="#_x0000_t75" style="position:absolute;left:4843;top:2131;width:1714;height:447">
              <v:imagedata r:id="rId43" o:title=""/>
            </v:shape>
            <v:shape id="_x0000_s1051" type="#_x0000_t75" style="position:absolute;left:7517;top:2227;width:428;height:293">
              <v:imagedata r:id="rId44" o:title=""/>
            </v:shape>
            <v:shape id="_x0000_s1050" type="#_x0000_t75" style="position:absolute;left:2524;top:4968;width:6020;height:692">
              <v:imagedata r:id="rId45" o:title=""/>
            </v:shape>
            <v:shape id="_x0000_s1049" type="#_x0000_t75" style="position:absolute;left:2524;top:8045;width:629;height:212">
              <v:imagedata r:id="rId46" o:title=""/>
            </v:shape>
            <v:shape id="_x0000_s1048" type="#_x0000_t75" style="position:absolute;left:6105;top:4133;width:437;height:293">
              <v:imagedata r:id="rId47" o:title=""/>
            </v:shape>
            <v:shape id="_x0000_s1047" type="#_x0000_t75" style="position:absolute;left:4843;top:6140;width:3111;height:293">
              <v:imagedata r:id="rId48" o:title=""/>
            </v:shape>
            <v:shape id="_x0000_s1046" type="#_x0000_t75" style="position:absolute;left:4843;top:6783;width:3111;height:298">
              <v:imagedata r:id="rId49" o:title=""/>
            </v:shape>
            <v:shape id="_x0000_s1045" type="#_x0000_t75" style="position:absolute;left:4843;top:7354;width:1700;height:413">
              <v:imagedata r:id="rId50" o:title=""/>
            </v:shape>
            <v:shape id="_x0000_s1044" type="#_x0000_t75" style="position:absolute;left:7507;top:3629;width:2127;height:1037">
              <v:imagedata r:id="rId51" o:title=""/>
            </v:shape>
            <v:shape id="_x0000_s1043" type="#_x0000_t75" style="position:absolute;left:9197;top:4719;width:437;height:404">
              <v:imagedata r:id="rId52" o:title=""/>
            </v:shape>
            <v:shape id="_x0000_s1042" type="#_x0000_t75" style="position:absolute;left:7886;top:7426;width:1748;height:293">
              <v:imagedata r:id="rId53" o:title=""/>
            </v:shape>
            <v:shape id="_x0000_s1041" type="#_x0000_t75" style="position:absolute;left:3604;top:7863;width:6029;height:538">
              <v:imagedata r:id="rId54" o:title=""/>
            </v:shape>
            <v:shape id="_x0000_s1040" type="#_x0000_t75" style="position:absolute;left:4843;top:8693;width:437;height:293">
              <v:imagedata r:id="rId55" o:title=""/>
            </v:shape>
            <v:shape id="_x0000_s1039" type="#_x0000_t75" style="position:absolute;left:6105;top:8636;width:437;height:404">
              <v:imagedata r:id="rId56" o:title=""/>
            </v:shape>
            <v:shape id="_x0000_s1038" type="#_x0000_t75" style="position:absolute;left:7517;top:8693;width:2117;height:293">
              <v:imagedata r:id="rId57" o:title=""/>
            </v:shape>
            <v:shape id="_x0000_s1037" type="#_x0000_t75" style="position:absolute;left:2529;top:2678;width:7105;height:658">
              <v:imagedata r:id="rId58" o:title=""/>
            </v:shape>
            <v:shapetype id="_x0000_t202" coordsize="21600,21600" o:spt="202" path="m,l,21600r21600,l21600,xe">
              <v:stroke joinstyle="miter"/>
              <v:path gradientshapeok="t" o:connecttype="rect"/>
            </v:shapetype>
            <v:shape id="_x0000_s1036" type="#_x0000_t202" style="position:absolute;left:2512;top:929;width:805;height:1569" filled="f" stroked="f">
              <v:textbox inset="0,0,0,0">
                <w:txbxContent>
                  <w:p w:rsidR="00107507" w:rsidRDefault="002258E4">
                    <w:pPr>
                      <w:spacing w:line="277" w:lineRule="exact"/>
                      <w:ind w:left="10"/>
                      <w:rPr>
                        <w:rFonts w:ascii="Times New Roman"/>
                        <w:sz w:val="25"/>
                      </w:rPr>
                    </w:pPr>
                    <w:proofErr w:type="spellStart"/>
                    <w:r>
                      <w:rPr>
                        <w:rFonts w:ascii="Times New Roman"/>
                        <w:color w:val="282828"/>
                        <w:w w:val="80"/>
                        <w:sz w:val="25"/>
                      </w:rPr>
                      <w:t>Ated</w:t>
                    </w:r>
                    <w:proofErr w:type="spellEnd"/>
                  </w:p>
                  <w:p w:rsidR="00107507" w:rsidRDefault="00107507">
                    <w:pPr>
                      <w:spacing w:before="10"/>
                      <w:rPr>
                        <w:rFonts w:ascii="Times New Roman"/>
                        <w:sz w:val="32"/>
                      </w:rPr>
                    </w:pPr>
                  </w:p>
                  <w:p w:rsidR="00107507" w:rsidRDefault="002258E4">
                    <w:pPr>
                      <w:rPr>
                        <w:rFonts w:ascii="Arial"/>
                        <w:sz w:val="23"/>
                      </w:rPr>
                    </w:pPr>
                    <w:r>
                      <w:rPr>
                        <w:rFonts w:ascii="Arial"/>
                        <w:color w:val="282828"/>
                        <w:w w:val="75"/>
                        <w:sz w:val="23"/>
                      </w:rPr>
                      <w:t xml:space="preserve">Boy </w:t>
                    </w:r>
                    <w:proofErr w:type="spellStart"/>
                    <w:r>
                      <w:rPr>
                        <w:rFonts w:ascii="Arial"/>
                        <w:color w:val="242424"/>
                        <w:w w:val="75"/>
                        <w:sz w:val="23"/>
                      </w:rPr>
                      <w:t>Agrisi</w:t>
                    </w:r>
                    <w:proofErr w:type="spellEnd"/>
                  </w:p>
                  <w:p w:rsidR="00107507" w:rsidRDefault="00107507">
                    <w:pPr>
                      <w:spacing w:before="5"/>
                      <w:rPr>
                        <w:rFonts w:ascii="Arial"/>
                        <w:sz w:val="33"/>
                      </w:rPr>
                    </w:pPr>
                  </w:p>
                  <w:p w:rsidR="00107507" w:rsidRDefault="002258E4">
                    <w:pPr>
                      <w:ind w:left="8"/>
                      <w:rPr>
                        <w:rFonts w:ascii="Times New Roman"/>
                        <w:sz w:val="23"/>
                      </w:rPr>
                    </w:pPr>
                    <w:r>
                      <w:rPr>
                        <w:rFonts w:ascii="Times New Roman"/>
                        <w:color w:val="1F1F1F"/>
                        <w:w w:val="85"/>
                        <w:sz w:val="23"/>
                      </w:rPr>
                      <w:t>Bitkinlik</w:t>
                    </w:r>
                  </w:p>
                </w:txbxContent>
              </v:textbox>
            </v:shape>
            <v:shape id="_x0000_s1035" type="#_x0000_t202" style="position:absolute;left:2509;top:3484;width:1714;height:1443" filled="f" stroked="f">
              <v:textbox inset="0,0,0,0">
                <w:txbxContent>
                  <w:p w:rsidR="00107507" w:rsidRDefault="002258E4">
                    <w:pPr>
                      <w:spacing w:line="279" w:lineRule="exact"/>
                      <w:ind w:left="11"/>
                      <w:rPr>
                        <w:rFonts w:ascii="Arial"/>
                        <w:sz w:val="25"/>
                      </w:rPr>
                    </w:pPr>
                    <w:proofErr w:type="spellStart"/>
                    <w:r>
                      <w:rPr>
                        <w:rFonts w:ascii="Arial"/>
                        <w:color w:val="1A1A1A"/>
                        <w:w w:val="75"/>
                        <w:sz w:val="25"/>
                      </w:rPr>
                      <w:t>Bulonti</w:t>
                    </w:r>
                    <w:proofErr w:type="spellEnd"/>
                    <w:r>
                      <w:rPr>
                        <w:rFonts w:ascii="Arial"/>
                        <w:color w:val="1A1A1A"/>
                        <w:w w:val="75"/>
                        <w:sz w:val="25"/>
                      </w:rPr>
                      <w:t xml:space="preserve"> </w:t>
                    </w:r>
                    <w:r>
                      <w:rPr>
                        <w:rFonts w:ascii="Arial"/>
                        <w:color w:val="2B2B2B"/>
                        <w:w w:val="75"/>
                        <w:sz w:val="25"/>
                      </w:rPr>
                      <w:t xml:space="preserve">veto </w:t>
                    </w:r>
                    <w:r>
                      <w:rPr>
                        <w:rFonts w:ascii="Arial"/>
                        <w:color w:val="232323"/>
                        <w:w w:val="75"/>
                        <w:sz w:val="25"/>
                      </w:rPr>
                      <w:t>Kusma</w:t>
                    </w:r>
                  </w:p>
                  <w:p w:rsidR="00107507" w:rsidRDefault="002258E4">
                    <w:pPr>
                      <w:spacing w:before="218" w:line="228" w:lineRule="auto"/>
                      <w:ind w:right="442" w:firstLine="1"/>
                      <w:rPr>
                        <w:rFonts w:ascii="Arial" w:hAnsi="Arial"/>
                        <w:sz w:val="25"/>
                      </w:rPr>
                    </w:pPr>
                    <w:r>
                      <w:rPr>
                        <w:rFonts w:ascii="Arial" w:hAnsi="Arial"/>
                        <w:color w:val="232323"/>
                        <w:w w:val="75"/>
                        <w:sz w:val="25"/>
                      </w:rPr>
                      <w:t xml:space="preserve">Burun </w:t>
                    </w:r>
                    <w:proofErr w:type="spellStart"/>
                    <w:r>
                      <w:rPr>
                        <w:rFonts w:ascii="Arial" w:hAnsi="Arial"/>
                        <w:color w:val="2D2D2D"/>
                        <w:w w:val="75"/>
                        <w:sz w:val="25"/>
                      </w:rPr>
                      <w:t>Abnt</w:t>
                    </w:r>
                    <w:r>
                      <w:rPr>
                        <w:rFonts w:ascii="Arial" w:hAnsi="Arial"/>
                        <w:color w:val="232323"/>
                        <w:w w:val="75"/>
                        <w:sz w:val="25"/>
                      </w:rPr>
                      <w:t>ebb</w:t>
                    </w:r>
                    <w:proofErr w:type="spellEnd"/>
                    <w:r>
                      <w:rPr>
                        <w:rFonts w:ascii="Arial" w:hAnsi="Arial"/>
                        <w:color w:val="232323"/>
                        <w:w w:val="75"/>
                        <w:sz w:val="25"/>
                      </w:rPr>
                      <w:t xml:space="preserve"> </w:t>
                    </w:r>
                    <w:proofErr w:type="spellStart"/>
                    <w:r>
                      <w:rPr>
                        <w:rFonts w:ascii="Arial" w:hAnsi="Arial"/>
                        <w:color w:val="313131"/>
                        <w:w w:val="80"/>
                        <w:sz w:val="25"/>
                      </w:rPr>
                      <w:t>TiLonikIi</w:t>
                    </w:r>
                    <w:proofErr w:type="spellEnd"/>
                    <w:r>
                      <w:rPr>
                        <w:rFonts w:ascii="Arial" w:hAnsi="Arial"/>
                        <w:color w:val="313131"/>
                        <w:w w:val="80"/>
                        <w:sz w:val="25"/>
                      </w:rPr>
                      <w:t>§i</w:t>
                    </w:r>
                  </w:p>
                  <w:p w:rsidR="00107507" w:rsidRDefault="002258E4">
                    <w:pPr>
                      <w:spacing w:before="111"/>
                      <w:ind w:left="6"/>
                      <w:rPr>
                        <w:rFonts w:ascii="Times New Roman"/>
                        <w:sz w:val="25"/>
                      </w:rPr>
                    </w:pPr>
                    <w:r>
                      <w:rPr>
                        <w:rFonts w:ascii="Times New Roman"/>
                        <w:color w:val="2A2A2A"/>
                        <w:w w:val="85"/>
                        <w:sz w:val="25"/>
                      </w:rPr>
                      <w:t xml:space="preserve">0 </w:t>
                    </w:r>
                    <w:proofErr w:type="spellStart"/>
                    <w:r>
                      <w:rPr>
                        <w:rFonts w:ascii="Times New Roman"/>
                        <w:color w:val="2A2A2A"/>
                        <w:w w:val="85"/>
                        <w:sz w:val="25"/>
                      </w:rPr>
                      <w:t>zlerde</w:t>
                    </w:r>
                    <w:proofErr w:type="spellEnd"/>
                    <w:r>
                      <w:rPr>
                        <w:rFonts w:ascii="Times New Roman"/>
                        <w:color w:val="2A2A2A"/>
                        <w:w w:val="85"/>
                        <w:sz w:val="25"/>
                      </w:rPr>
                      <w:t xml:space="preserve"> </w:t>
                    </w:r>
                    <w:proofErr w:type="spellStart"/>
                    <w:r>
                      <w:rPr>
                        <w:rFonts w:ascii="Times New Roman"/>
                        <w:color w:val="2A2A2A"/>
                        <w:w w:val="85"/>
                        <w:sz w:val="25"/>
                      </w:rPr>
                      <w:t>Ka</w:t>
                    </w:r>
                    <w:proofErr w:type="spellEnd"/>
                    <w:r>
                      <w:rPr>
                        <w:rFonts w:ascii="Times New Roman"/>
                        <w:color w:val="2A2A2A"/>
                        <w:w w:val="85"/>
                        <w:sz w:val="25"/>
                      </w:rPr>
                      <w:t xml:space="preserve"> </w:t>
                    </w:r>
                    <w:proofErr w:type="spellStart"/>
                    <w:r>
                      <w:rPr>
                        <w:rFonts w:ascii="Times New Roman"/>
                        <w:color w:val="2A2A2A"/>
                        <w:w w:val="85"/>
                        <w:sz w:val="25"/>
                      </w:rPr>
                      <w:t>inti</w:t>
                    </w:r>
                    <w:proofErr w:type="spellEnd"/>
                    <w:r>
                      <w:rPr>
                        <w:rFonts w:ascii="Times New Roman"/>
                        <w:color w:val="2A2A2A"/>
                        <w:spacing w:val="-43"/>
                        <w:w w:val="85"/>
                        <w:sz w:val="25"/>
                      </w:rPr>
                      <w:t xml:space="preserve"> </w:t>
                    </w:r>
                    <w:r>
                      <w:rPr>
                        <w:rFonts w:ascii="Times New Roman"/>
                        <w:color w:val="343434"/>
                        <w:w w:val="85"/>
                        <w:sz w:val="25"/>
                      </w:rPr>
                      <w:t>veto</w:t>
                    </w:r>
                  </w:p>
                </w:txbxContent>
              </v:textbox>
            </v:shape>
            <v:shape id="_x0000_s1034" type="#_x0000_t202" style="position:absolute;left:4828;top:3484;width:491;height:774" filled="f" stroked="f">
              <v:textbox inset="0,0,0,0">
                <w:txbxContent>
                  <w:p w:rsidR="00107507" w:rsidRDefault="002258E4">
                    <w:pPr>
                      <w:spacing w:line="279" w:lineRule="exact"/>
                      <w:ind w:left="11"/>
                      <w:rPr>
                        <w:rFonts w:ascii="Arial" w:hAnsi="Arial"/>
                        <w:sz w:val="25"/>
                      </w:rPr>
                    </w:pPr>
                    <w:r>
                      <w:rPr>
                        <w:rFonts w:ascii="Arial" w:hAnsi="Arial"/>
                        <w:color w:val="484848"/>
                        <w:w w:val="95"/>
                        <w:sz w:val="25"/>
                      </w:rPr>
                      <w:t xml:space="preserve">•t </w:t>
                    </w:r>
                    <w:r>
                      <w:rPr>
                        <w:rFonts w:ascii="Arial" w:hAnsi="Arial"/>
                        <w:color w:val="363636"/>
                        <w:w w:val="95"/>
                        <w:sz w:val="25"/>
                      </w:rPr>
                      <w:t>j•</w:t>
                    </w:r>
                  </w:p>
                  <w:p w:rsidR="00107507" w:rsidRDefault="002258E4">
                    <w:pPr>
                      <w:spacing w:before="207"/>
                      <w:rPr>
                        <w:rFonts w:ascii="Arial" w:hAnsi="Arial"/>
                        <w:sz w:val="25"/>
                      </w:rPr>
                    </w:pPr>
                    <w:r>
                      <w:rPr>
                        <w:rFonts w:ascii="Arial" w:hAnsi="Arial"/>
                        <w:color w:val="ACACAC"/>
                        <w:w w:val="76"/>
                        <w:sz w:val="25"/>
                      </w:rPr>
                      <w:t>“</w:t>
                    </w:r>
                  </w:p>
                </w:txbxContent>
              </v:textbox>
            </v:shape>
            <v:shape id="_x0000_s1033" type="#_x0000_t202" style="position:absolute;left:6097;top:3484;width:480;height:280" filled="f" stroked="f">
              <v:textbox inset="0,0,0,0">
                <w:txbxContent>
                  <w:p w:rsidR="00107507" w:rsidRDefault="002258E4">
                    <w:pPr>
                      <w:spacing w:line="279" w:lineRule="exact"/>
                      <w:rPr>
                        <w:rFonts w:ascii="Arial" w:hAnsi="Arial"/>
                        <w:sz w:val="25"/>
                      </w:rPr>
                    </w:pPr>
                    <w:r>
                      <w:rPr>
                        <w:rFonts w:ascii="Arial" w:hAnsi="Arial"/>
                        <w:color w:val="313131"/>
                        <w:w w:val="95"/>
                        <w:sz w:val="25"/>
                      </w:rPr>
                      <w:t>•</w:t>
                    </w:r>
                    <w:proofErr w:type="spellStart"/>
                    <w:r>
                      <w:rPr>
                        <w:rFonts w:ascii="Arial" w:hAnsi="Arial"/>
                        <w:color w:val="313131"/>
                        <w:w w:val="95"/>
                        <w:sz w:val="25"/>
                      </w:rPr>
                      <w:t>tt</w:t>
                    </w:r>
                    <w:proofErr w:type="spellEnd"/>
                    <w:r>
                      <w:rPr>
                        <w:rFonts w:ascii="Arial" w:hAnsi="Arial"/>
                        <w:color w:val="313131"/>
                        <w:w w:val="95"/>
                        <w:sz w:val="25"/>
                      </w:rPr>
                      <w:t xml:space="preserve"> </w:t>
                    </w:r>
                    <w:r>
                      <w:rPr>
                        <w:rFonts w:ascii="Arial" w:hAnsi="Arial"/>
                        <w:color w:val="494949"/>
                        <w:w w:val="95"/>
                        <w:sz w:val="25"/>
                      </w:rPr>
                      <w:t>j•</w:t>
                    </w:r>
                  </w:p>
                </w:txbxContent>
              </v:textbox>
            </v:shape>
            <v:shape id="_x0000_s1032" type="#_x0000_t202" style="position:absolute;left:4835;top:4252;width:99;height:280" filled="f" stroked="f">
              <v:textbox inset="0,0,0,0">
                <w:txbxContent>
                  <w:p w:rsidR="00107507" w:rsidRDefault="002258E4">
                    <w:pPr>
                      <w:spacing w:line="279" w:lineRule="exact"/>
                      <w:rPr>
                        <w:rFonts w:ascii="Arial"/>
                        <w:sz w:val="25"/>
                      </w:rPr>
                    </w:pPr>
                    <w:r>
                      <w:rPr>
                        <w:rFonts w:ascii="Arial"/>
                        <w:color w:val="4D4D4D"/>
                        <w:w w:val="80"/>
                        <w:sz w:val="25"/>
                      </w:rPr>
                      <w:t>*</w:t>
                    </w:r>
                  </w:p>
                </w:txbxContent>
              </v:textbox>
            </v:shape>
            <v:shape id="_x0000_s1031" type="#_x0000_t202" style="position:absolute;left:5205;top:4252;width:99;height:280" filled="f" stroked="f">
              <v:textbox inset="0,0,0,0">
                <w:txbxContent>
                  <w:p w:rsidR="00107507" w:rsidRDefault="002258E4">
                    <w:pPr>
                      <w:spacing w:line="279" w:lineRule="exact"/>
                      <w:rPr>
                        <w:rFonts w:ascii="Arial"/>
                        <w:sz w:val="25"/>
                      </w:rPr>
                    </w:pPr>
                    <w:r>
                      <w:rPr>
                        <w:rFonts w:ascii="Arial"/>
                        <w:color w:val="4F4F4F"/>
                        <w:w w:val="80"/>
                        <w:sz w:val="25"/>
                      </w:rPr>
                      <w:t>*</w:t>
                    </w:r>
                  </w:p>
                </w:txbxContent>
              </v:textbox>
            </v:shape>
            <v:shape id="_x0000_s1030" type="#_x0000_t202" style="position:absolute;left:4616;top:4649;width:83;height:277" filled="f" stroked="f">
              <v:textbox inset="0,0,0,0">
                <w:txbxContent>
                  <w:p w:rsidR="00107507" w:rsidRDefault="002258E4">
                    <w:pPr>
                      <w:spacing w:line="277" w:lineRule="exact"/>
                      <w:rPr>
                        <w:rFonts w:ascii="Times New Roman"/>
                        <w:sz w:val="25"/>
                      </w:rPr>
                    </w:pPr>
                    <w:r>
                      <w:rPr>
                        <w:rFonts w:ascii="Times New Roman"/>
                        <w:color w:val="4B4B4B"/>
                        <w:w w:val="99"/>
                        <w:sz w:val="25"/>
                      </w:rPr>
                      <w:t>,</w:t>
                    </w:r>
                  </w:p>
                </w:txbxContent>
              </v:textbox>
            </v:shape>
            <v:shape id="_x0000_s1029" type="#_x0000_t202" style="position:absolute;left:4985;top:4649;width:83;height:277" filled="f" stroked="f">
              <v:textbox inset="0,0,0,0">
                <w:txbxContent>
                  <w:p w:rsidR="00107507" w:rsidRDefault="002258E4">
                    <w:pPr>
                      <w:spacing w:line="277" w:lineRule="exact"/>
                      <w:rPr>
                        <w:rFonts w:ascii="Times New Roman"/>
                        <w:sz w:val="25"/>
                      </w:rPr>
                    </w:pPr>
                    <w:r>
                      <w:rPr>
                        <w:rFonts w:ascii="Times New Roman"/>
                        <w:color w:val="545454"/>
                        <w:w w:val="99"/>
                        <w:sz w:val="25"/>
                      </w:rPr>
                      <w:t>,</w:t>
                    </w:r>
                  </w:p>
                </w:txbxContent>
              </v:textbox>
            </v:shape>
            <v:shape id="_x0000_s1028" type="#_x0000_t202" style="position:absolute;left:2523;top:6122;width:1102;height:1585" filled="f" stroked="f">
              <v:textbox inset="0,0,0,0">
                <w:txbxContent>
                  <w:p w:rsidR="00107507" w:rsidRDefault="002258E4">
                    <w:pPr>
                      <w:spacing w:line="255" w:lineRule="exact"/>
                      <w:rPr>
                        <w:rFonts w:ascii="Times New Roman"/>
                        <w:sz w:val="23"/>
                      </w:rPr>
                    </w:pPr>
                    <w:proofErr w:type="spellStart"/>
                    <w:r>
                      <w:rPr>
                        <w:rFonts w:ascii="Times New Roman"/>
                        <w:color w:val="2D2D2D"/>
                        <w:w w:val="85"/>
                        <w:sz w:val="23"/>
                      </w:rPr>
                      <w:t>Ishol</w:t>
                    </w:r>
                    <w:proofErr w:type="spellEnd"/>
                  </w:p>
                  <w:p w:rsidR="00107507" w:rsidRDefault="00107507">
                    <w:pPr>
                      <w:spacing w:before="7"/>
                      <w:rPr>
                        <w:rFonts w:ascii="Times New Roman"/>
                        <w:sz w:val="21"/>
                      </w:rPr>
                    </w:pPr>
                  </w:p>
                  <w:p w:rsidR="00107507" w:rsidRDefault="002258E4">
                    <w:pPr>
                      <w:spacing w:before="1" w:line="247" w:lineRule="auto"/>
                      <w:ind w:left="1" w:right="11"/>
                      <w:rPr>
                        <w:rFonts w:ascii="Times New Roman"/>
                        <w:sz w:val="24"/>
                      </w:rPr>
                    </w:pPr>
                    <w:r>
                      <w:rPr>
                        <w:rFonts w:ascii="Times New Roman"/>
                        <w:color w:val="333333"/>
                        <w:w w:val="80"/>
                        <w:sz w:val="24"/>
                      </w:rPr>
                      <w:t xml:space="preserve">Koku </w:t>
                    </w:r>
                    <w:r>
                      <w:rPr>
                        <w:rFonts w:ascii="Times New Roman"/>
                        <w:color w:val="383838"/>
                        <w:w w:val="80"/>
                        <w:sz w:val="24"/>
                      </w:rPr>
                      <w:t>veto</w:t>
                    </w:r>
                    <w:r>
                      <w:rPr>
                        <w:rFonts w:ascii="Times New Roman"/>
                        <w:color w:val="383838"/>
                        <w:spacing w:val="-35"/>
                        <w:w w:val="80"/>
                        <w:sz w:val="24"/>
                      </w:rPr>
                      <w:t xml:space="preserve"> </w:t>
                    </w:r>
                    <w:proofErr w:type="spellStart"/>
                    <w:r>
                      <w:rPr>
                        <w:rFonts w:ascii="Times New Roman"/>
                        <w:color w:val="2F2F2F"/>
                        <w:spacing w:val="-5"/>
                        <w:w w:val="80"/>
                        <w:sz w:val="24"/>
                      </w:rPr>
                      <w:t>Tot</w:t>
                    </w:r>
                    <w:proofErr w:type="spellEnd"/>
                    <w:r>
                      <w:rPr>
                        <w:rFonts w:ascii="Times New Roman"/>
                        <w:color w:val="2F2F2F"/>
                        <w:spacing w:val="-5"/>
                        <w:w w:val="80"/>
                        <w:sz w:val="24"/>
                      </w:rPr>
                      <w:t xml:space="preserve"> </w:t>
                    </w:r>
                    <w:proofErr w:type="spellStart"/>
                    <w:r>
                      <w:rPr>
                        <w:rFonts w:ascii="Times New Roman"/>
                        <w:color w:val="363636"/>
                        <w:w w:val="85"/>
                        <w:sz w:val="24"/>
                      </w:rPr>
                      <w:t>Kctbi</w:t>
                    </w:r>
                    <w:proofErr w:type="spellEnd"/>
                  </w:p>
                  <w:p w:rsidR="00107507" w:rsidRDefault="00107507">
                    <w:pPr>
                      <w:spacing w:before="9"/>
                      <w:rPr>
                        <w:rFonts w:ascii="Times New Roman"/>
                        <w:sz w:val="21"/>
                      </w:rPr>
                    </w:pPr>
                  </w:p>
                  <w:p w:rsidR="00107507" w:rsidRDefault="002258E4">
                    <w:pPr>
                      <w:spacing w:before="1"/>
                      <w:rPr>
                        <w:rFonts w:ascii="Courier New"/>
                        <w:sz w:val="23"/>
                      </w:rPr>
                    </w:pPr>
                    <w:r>
                      <w:rPr>
                        <w:rFonts w:ascii="Courier New"/>
                        <w:color w:val="2D2D2D"/>
                        <w:w w:val="60"/>
                        <w:sz w:val="23"/>
                      </w:rPr>
                      <w:t>Nefes0rr +</w:t>
                    </w:r>
                  </w:p>
                </w:txbxContent>
              </v:textbox>
            </v:shape>
            <v:shape id="_x0000_s1027" type="#_x0000_t202" style="position:absolute;left:2524;top:8677;width:1057;height:277" filled="f" stroked="f">
              <v:textbox inset="0,0,0,0">
                <w:txbxContent>
                  <w:p w:rsidR="00107507" w:rsidRDefault="002258E4">
                    <w:pPr>
                      <w:spacing w:line="277" w:lineRule="exact"/>
                      <w:rPr>
                        <w:rFonts w:ascii="Times New Roman"/>
                        <w:sz w:val="25"/>
                      </w:rPr>
                    </w:pPr>
                    <w:r>
                      <w:rPr>
                        <w:rFonts w:ascii="Times New Roman"/>
                        <w:color w:val="313131"/>
                        <w:w w:val="75"/>
                        <w:sz w:val="25"/>
                      </w:rPr>
                      <w:t>\/</w:t>
                    </w:r>
                    <w:proofErr w:type="spellStart"/>
                    <w:r>
                      <w:rPr>
                        <w:rFonts w:ascii="Times New Roman"/>
                        <w:color w:val="313131"/>
                        <w:w w:val="75"/>
                        <w:sz w:val="25"/>
                      </w:rPr>
                      <w:t>ucut</w:t>
                    </w:r>
                    <w:proofErr w:type="spellEnd"/>
                    <w:r>
                      <w:rPr>
                        <w:rFonts w:ascii="Times New Roman"/>
                        <w:color w:val="313131"/>
                        <w:spacing w:val="-29"/>
                        <w:w w:val="75"/>
                        <w:sz w:val="25"/>
                      </w:rPr>
                      <w:t xml:space="preserve"> </w:t>
                    </w:r>
                    <w:r>
                      <w:rPr>
                        <w:rFonts w:ascii="Times New Roman"/>
                        <w:color w:val="1F1F1F"/>
                        <w:w w:val="75"/>
                        <w:sz w:val="25"/>
                      </w:rPr>
                      <w:t>A</w:t>
                    </w:r>
                    <w:proofErr w:type="gramStart"/>
                    <w:r>
                      <w:rPr>
                        <w:rFonts w:ascii="Times New Roman"/>
                        <w:color w:val="1F1F1F"/>
                        <w:w w:val="75"/>
                        <w:sz w:val="25"/>
                      </w:rPr>
                      <w:t>{</w:t>
                    </w:r>
                    <w:proofErr w:type="spellStart"/>
                    <w:proofErr w:type="gramEnd"/>
                    <w:r>
                      <w:rPr>
                        <w:rFonts w:ascii="Times New Roman"/>
                        <w:color w:val="1F1F1F"/>
                        <w:w w:val="75"/>
                        <w:sz w:val="25"/>
                      </w:rPr>
                      <w:t>rilori</w:t>
                    </w:r>
                    <w:proofErr w:type="spellEnd"/>
                  </w:p>
                </w:txbxContent>
              </v:textbox>
            </v:shape>
            <w10:wrap anchorx="page"/>
          </v:group>
        </w:pict>
      </w:r>
      <w:r w:rsidR="002258E4">
        <w:rPr>
          <w:noProof/>
          <w:lang w:eastAsia="tr-TR"/>
        </w:rPr>
        <w:drawing>
          <wp:anchor distT="0" distB="0" distL="0" distR="0" simplePos="0" relativeHeight="15745024" behindDoc="0" locked="0" layoutInCell="1" allowOverlap="1">
            <wp:simplePos x="0" y="0"/>
            <wp:positionH relativeFrom="page">
              <wp:posOffset>1197904</wp:posOffset>
            </wp:positionH>
            <wp:positionV relativeFrom="paragraph">
              <wp:posOffset>1387157</wp:posOffset>
            </wp:positionV>
            <wp:extent cx="277350" cy="286511"/>
            <wp:effectExtent l="0" t="0" r="0" b="0"/>
            <wp:wrapNone/>
            <wp:docPr id="6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6.png"/>
                    <pic:cNvPicPr/>
                  </pic:nvPicPr>
                  <pic:blipFill>
                    <a:blip r:embed="rId59" cstate="print"/>
                    <a:stretch>
                      <a:fillRect/>
                    </a:stretch>
                  </pic:blipFill>
                  <pic:spPr>
                    <a:xfrm>
                      <a:off x="0" y="0"/>
                      <a:ext cx="277350" cy="286511"/>
                    </a:xfrm>
                    <a:prstGeom prst="rect">
                      <a:avLst/>
                    </a:prstGeom>
                  </pic:spPr>
                </pic:pic>
              </a:graphicData>
            </a:graphic>
          </wp:anchor>
        </w:drawing>
      </w:r>
      <w:r w:rsidR="002258E4">
        <w:rPr>
          <w:noProof/>
          <w:lang w:eastAsia="tr-TR"/>
        </w:rPr>
        <w:drawing>
          <wp:anchor distT="0" distB="0" distL="0" distR="0" simplePos="0" relativeHeight="15746560" behindDoc="0" locked="0" layoutInCell="1" allowOverlap="1">
            <wp:simplePos x="0" y="0"/>
            <wp:positionH relativeFrom="page">
              <wp:posOffset>5840163</wp:posOffset>
            </wp:positionH>
            <wp:positionV relativeFrom="paragraph">
              <wp:posOffset>1030508</wp:posOffset>
            </wp:positionV>
            <wp:extent cx="277350" cy="179831"/>
            <wp:effectExtent l="0" t="0" r="0" b="0"/>
            <wp:wrapNone/>
            <wp:docPr id="6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7.jpeg"/>
                    <pic:cNvPicPr/>
                  </pic:nvPicPr>
                  <pic:blipFill>
                    <a:blip r:embed="rId60" cstate="print"/>
                    <a:stretch>
                      <a:fillRect/>
                    </a:stretch>
                  </pic:blipFill>
                  <pic:spPr>
                    <a:xfrm>
                      <a:off x="0" y="0"/>
                      <a:ext cx="277350" cy="179831"/>
                    </a:xfrm>
                    <a:prstGeom prst="rect">
                      <a:avLst/>
                    </a:prstGeom>
                  </pic:spPr>
                </pic:pic>
              </a:graphicData>
            </a:graphic>
          </wp:anchor>
        </w:drawing>
      </w:r>
      <w:r w:rsidR="002258E4">
        <w:rPr>
          <w:noProof/>
          <w:lang w:eastAsia="tr-TR"/>
        </w:rPr>
        <w:drawing>
          <wp:anchor distT="0" distB="0" distL="0" distR="0" simplePos="0" relativeHeight="15747072" behindDoc="0" locked="0" layoutInCell="1" allowOverlap="1">
            <wp:simplePos x="0" y="0"/>
            <wp:positionH relativeFrom="page">
              <wp:posOffset>5840163</wp:posOffset>
            </wp:positionH>
            <wp:positionV relativeFrom="paragraph">
              <wp:posOffset>1414592</wp:posOffset>
            </wp:positionV>
            <wp:extent cx="277350" cy="185927"/>
            <wp:effectExtent l="0" t="0" r="0" b="0"/>
            <wp:wrapNone/>
            <wp:docPr id="6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8.jpeg"/>
                    <pic:cNvPicPr/>
                  </pic:nvPicPr>
                  <pic:blipFill>
                    <a:blip r:embed="rId61" cstate="print"/>
                    <a:stretch>
                      <a:fillRect/>
                    </a:stretch>
                  </pic:blipFill>
                  <pic:spPr>
                    <a:xfrm>
                      <a:off x="0" y="0"/>
                      <a:ext cx="277350" cy="185927"/>
                    </a:xfrm>
                    <a:prstGeom prst="rect">
                      <a:avLst/>
                    </a:prstGeom>
                  </pic:spPr>
                </pic:pic>
              </a:graphicData>
            </a:graphic>
          </wp:anchor>
        </w:drawing>
      </w:r>
      <w:r w:rsidR="002258E4">
        <w:rPr>
          <w:noProof/>
          <w:lang w:eastAsia="tr-TR"/>
        </w:rPr>
        <w:drawing>
          <wp:anchor distT="0" distB="0" distL="0" distR="0" simplePos="0" relativeHeight="15747584" behindDoc="0" locked="0" layoutInCell="1" allowOverlap="1">
            <wp:simplePos x="0" y="0"/>
            <wp:positionH relativeFrom="page">
              <wp:posOffset>1197904</wp:posOffset>
            </wp:positionH>
            <wp:positionV relativeFrom="paragraph">
              <wp:posOffset>591554</wp:posOffset>
            </wp:positionV>
            <wp:extent cx="243825" cy="271272"/>
            <wp:effectExtent l="0" t="0" r="0" b="0"/>
            <wp:wrapNone/>
            <wp:docPr id="6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9.jpeg"/>
                    <pic:cNvPicPr/>
                  </pic:nvPicPr>
                  <pic:blipFill>
                    <a:blip r:embed="rId62" cstate="print"/>
                    <a:stretch>
                      <a:fillRect/>
                    </a:stretch>
                  </pic:blipFill>
                  <pic:spPr>
                    <a:xfrm>
                      <a:off x="0" y="0"/>
                      <a:ext cx="243825" cy="271272"/>
                    </a:xfrm>
                    <a:prstGeom prst="rect">
                      <a:avLst/>
                    </a:prstGeom>
                  </pic:spPr>
                </pic:pic>
              </a:graphicData>
            </a:graphic>
          </wp:anchor>
        </w:drawing>
      </w:r>
      <w:r w:rsidR="002258E4">
        <w:rPr>
          <w:noProof/>
          <w:lang w:eastAsia="tr-TR"/>
        </w:rPr>
        <w:drawing>
          <wp:anchor distT="0" distB="0" distL="0" distR="0" simplePos="0" relativeHeight="15748096" behindDoc="0" locked="0" layoutInCell="1" allowOverlap="1">
            <wp:simplePos x="0" y="0"/>
            <wp:positionH relativeFrom="page">
              <wp:posOffset>1197904</wp:posOffset>
            </wp:positionH>
            <wp:positionV relativeFrom="paragraph">
              <wp:posOffset>981735</wp:posOffset>
            </wp:positionV>
            <wp:extent cx="271255" cy="286511"/>
            <wp:effectExtent l="0" t="0" r="0" b="0"/>
            <wp:wrapNone/>
            <wp:docPr id="6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0.jpeg"/>
                    <pic:cNvPicPr/>
                  </pic:nvPicPr>
                  <pic:blipFill>
                    <a:blip r:embed="rId63" cstate="print"/>
                    <a:stretch>
                      <a:fillRect/>
                    </a:stretch>
                  </pic:blipFill>
                  <pic:spPr>
                    <a:xfrm>
                      <a:off x="0" y="0"/>
                      <a:ext cx="271255" cy="286511"/>
                    </a:xfrm>
                    <a:prstGeom prst="rect">
                      <a:avLst/>
                    </a:prstGeom>
                  </pic:spPr>
                </pic:pic>
              </a:graphicData>
            </a:graphic>
          </wp:anchor>
        </w:drawing>
      </w:r>
      <w:r w:rsidR="002258E4">
        <w:rPr>
          <w:rFonts w:ascii="Times New Roman" w:hAnsi="Times New Roman"/>
          <w:color w:val="282828"/>
          <w:w w:val="75"/>
          <w:sz w:val="20"/>
        </w:rPr>
        <w:t>•t}){I•</w:t>
      </w:r>
      <w:r w:rsidR="002258E4">
        <w:rPr>
          <w:rFonts w:ascii="Times New Roman" w:hAnsi="Times New Roman"/>
          <w:color w:val="282828"/>
          <w:spacing w:val="-2"/>
          <w:w w:val="75"/>
          <w:sz w:val="20"/>
        </w:rPr>
        <w:t xml:space="preserve"> </w:t>
      </w:r>
      <w:proofErr w:type="spellStart"/>
      <w:r w:rsidR="002258E4">
        <w:rPr>
          <w:rFonts w:ascii="Times New Roman" w:hAnsi="Times New Roman"/>
          <w:w w:val="75"/>
          <w:sz w:val="20"/>
        </w:rPr>
        <w:t>Yaygin</w:t>
      </w:r>
      <w:proofErr w:type="spellEnd"/>
      <w:r w:rsidR="002258E4">
        <w:rPr>
          <w:rFonts w:ascii="Times New Roman" w:hAnsi="Times New Roman"/>
          <w:w w:val="75"/>
          <w:sz w:val="20"/>
        </w:rPr>
        <w:tab/>
      </w:r>
      <w:r w:rsidR="002258E4">
        <w:rPr>
          <w:rFonts w:ascii="Times New Roman" w:hAnsi="Times New Roman"/>
          <w:color w:val="282828"/>
          <w:w w:val="90"/>
          <w:sz w:val="20"/>
        </w:rPr>
        <w:t>•I|</w:t>
      </w:r>
      <w:r w:rsidR="002258E4">
        <w:rPr>
          <w:rFonts w:ascii="Times New Roman" w:hAnsi="Times New Roman"/>
          <w:color w:val="282828"/>
          <w:spacing w:val="-30"/>
          <w:w w:val="90"/>
          <w:sz w:val="20"/>
        </w:rPr>
        <w:t xml:space="preserve"> </w:t>
      </w:r>
      <w:r w:rsidR="002258E4">
        <w:rPr>
          <w:rFonts w:ascii="Times New Roman" w:hAnsi="Times New Roman"/>
          <w:w w:val="90"/>
          <w:sz w:val="20"/>
        </w:rPr>
        <w:t>|I•Az</w:t>
      </w:r>
      <w:r w:rsidR="002258E4">
        <w:rPr>
          <w:rFonts w:ascii="Times New Roman" w:hAnsi="Times New Roman"/>
          <w:spacing w:val="-20"/>
          <w:w w:val="90"/>
          <w:sz w:val="20"/>
        </w:rPr>
        <w:t xml:space="preserve"> </w:t>
      </w:r>
      <w:proofErr w:type="spellStart"/>
      <w:r w:rsidR="002258E4">
        <w:rPr>
          <w:rFonts w:ascii="Times New Roman" w:hAnsi="Times New Roman"/>
          <w:w w:val="90"/>
          <w:sz w:val="20"/>
        </w:rPr>
        <w:t>Yaygin</w:t>
      </w:r>
      <w:proofErr w:type="spellEnd"/>
      <w:r w:rsidR="002258E4">
        <w:rPr>
          <w:rFonts w:ascii="Times New Roman" w:hAnsi="Times New Roman"/>
          <w:w w:val="90"/>
          <w:sz w:val="20"/>
        </w:rPr>
        <w:tab/>
      </w:r>
      <w:r w:rsidR="002258E4">
        <w:rPr>
          <w:rFonts w:ascii="Times New Roman" w:hAnsi="Times New Roman"/>
          <w:color w:val="2F2F2F"/>
          <w:w w:val="85"/>
          <w:sz w:val="20"/>
        </w:rPr>
        <w:t xml:space="preserve">•t </w:t>
      </w:r>
      <w:r w:rsidR="002258E4">
        <w:rPr>
          <w:rFonts w:ascii="Times New Roman" w:hAnsi="Times New Roman"/>
          <w:color w:val="3F3F3F"/>
          <w:w w:val="85"/>
          <w:sz w:val="20"/>
        </w:rPr>
        <w:t>$•</w:t>
      </w:r>
      <w:r w:rsidR="002258E4">
        <w:rPr>
          <w:rFonts w:ascii="Times New Roman" w:hAnsi="Times New Roman"/>
          <w:color w:val="3F3F3F"/>
          <w:spacing w:val="-2"/>
          <w:w w:val="85"/>
          <w:sz w:val="20"/>
        </w:rPr>
        <w:t xml:space="preserve"> </w:t>
      </w:r>
      <w:proofErr w:type="spellStart"/>
      <w:r w:rsidR="002258E4">
        <w:rPr>
          <w:rFonts w:ascii="Times New Roman" w:hAnsi="Times New Roman"/>
          <w:w w:val="85"/>
          <w:sz w:val="20"/>
        </w:rPr>
        <w:t>Yaygin</w:t>
      </w:r>
      <w:proofErr w:type="spellEnd"/>
      <w:r w:rsidR="002258E4">
        <w:rPr>
          <w:rFonts w:ascii="Times New Roman" w:hAnsi="Times New Roman"/>
          <w:spacing w:val="-8"/>
          <w:w w:val="85"/>
          <w:sz w:val="20"/>
        </w:rPr>
        <w:t xml:space="preserve"> </w:t>
      </w:r>
      <w:proofErr w:type="spellStart"/>
      <w:r w:rsidR="002258E4">
        <w:rPr>
          <w:rFonts w:ascii="Times New Roman" w:hAnsi="Times New Roman"/>
          <w:w w:val="85"/>
          <w:sz w:val="20"/>
        </w:rPr>
        <w:t>Olmoyon</w:t>
      </w:r>
      <w:proofErr w:type="spellEnd"/>
      <w:r w:rsidR="002258E4">
        <w:rPr>
          <w:rFonts w:ascii="Times New Roman" w:hAnsi="Times New Roman"/>
          <w:w w:val="85"/>
          <w:sz w:val="20"/>
        </w:rPr>
        <w:tab/>
      </w:r>
      <w:r w:rsidR="002258E4">
        <w:rPr>
          <w:rFonts w:ascii="Times New Roman" w:hAnsi="Times New Roman"/>
          <w:color w:val="4D4D4D"/>
          <w:w w:val="90"/>
          <w:sz w:val="20"/>
        </w:rPr>
        <w:t xml:space="preserve">•   </w:t>
      </w:r>
      <w:proofErr w:type="spellStart"/>
      <w:r w:rsidR="002258E4">
        <w:rPr>
          <w:rFonts w:ascii="Times New Roman" w:hAnsi="Times New Roman"/>
          <w:color w:val="2F2F2F"/>
          <w:w w:val="90"/>
          <w:sz w:val="20"/>
        </w:rPr>
        <w:t>•</w:t>
      </w:r>
      <w:proofErr w:type="spellEnd"/>
      <w:r w:rsidR="002258E4">
        <w:rPr>
          <w:rFonts w:ascii="Times New Roman" w:hAnsi="Times New Roman"/>
          <w:color w:val="2F2F2F"/>
          <w:spacing w:val="-4"/>
          <w:w w:val="90"/>
          <w:sz w:val="20"/>
        </w:rPr>
        <w:t xml:space="preserve"> </w:t>
      </w:r>
      <w:r w:rsidR="002258E4">
        <w:rPr>
          <w:rFonts w:ascii="Times New Roman" w:hAnsi="Times New Roman"/>
          <w:w w:val="90"/>
          <w:sz w:val="20"/>
        </w:rPr>
        <w:t>Nadir</w:t>
      </w:r>
      <w:r w:rsidR="002258E4">
        <w:rPr>
          <w:rFonts w:ascii="Times New Roman" w:hAnsi="Times New Roman"/>
          <w:spacing w:val="-10"/>
          <w:w w:val="90"/>
          <w:sz w:val="20"/>
        </w:rPr>
        <w:t xml:space="preserve"> </w:t>
      </w:r>
      <w:r w:rsidR="002258E4">
        <w:rPr>
          <w:rFonts w:ascii="Times New Roman" w:hAnsi="Times New Roman"/>
          <w:w w:val="90"/>
          <w:sz w:val="20"/>
        </w:rPr>
        <w:t>6âñilen</w:t>
      </w:r>
      <w:r w:rsidR="002258E4">
        <w:rPr>
          <w:rFonts w:ascii="Times New Roman" w:hAnsi="Times New Roman"/>
          <w:w w:val="90"/>
          <w:sz w:val="20"/>
        </w:rPr>
        <w:tab/>
      </w:r>
      <w:proofErr w:type="spellStart"/>
      <w:r w:rsidR="002258E4">
        <w:rPr>
          <w:rFonts w:ascii="Times New Roman" w:hAnsi="Times New Roman"/>
          <w:w w:val="90"/>
          <w:sz w:val="20"/>
        </w:rPr>
        <w:t>Sâñilmeyen</w:t>
      </w:r>
      <w:proofErr w:type="spellEnd"/>
    </w:p>
    <w:p w:rsidR="00107507" w:rsidRDefault="00107507">
      <w:pPr>
        <w:rPr>
          <w:rFonts w:ascii="Times New Roman" w:hAnsi="Times New Roman"/>
          <w:sz w:val="20"/>
        </w:rPr>
        <w:sectPr w:rsidR="00107507">
          <w:pgSz w:w="11910" w:h="16840"/>
          <w:pgMar w:top="1560" w:right="1000" w:bottom="280" w:left="1300" w:header="708" w:footer="708" w:gutter="0"/>
          <w:cols w:space="708"/>
        </w:sect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ind w:left="0"/>
        <w:rPr>
          <w:rFonts w:ascii="Times New Roman"/>
          <w:sz w:val="20"/>
        </w:rPr>
      </w:pPr>
    </w:p>
    <w:p w:rsidR="00107507" w:rsidRDefault="00107507">
      <w:pPr>
        <w:pStyle w:val="GvdeMetni"/>
        <w:spacing w:before="7"/>
        <w:ind w:left="0"/>
        <w:rPr>
          <w:rFonts w:ascii="Times New Roman"/>
          <w:sz w:val="19"/>
        </w:rPr>
      </w:pPr>
    </w:p>
    <w:p w:rsidR="00107507" w:rsidRDefault="00107507">
      <w:pPr>
        <w:rPr>
          <w:rFonts w:ascii="Times New Roman"/>
          <w:sz w:val="19"/>
        </w:rPr>
        <w:sectPr w:rsidR="00107507">
          <w:pgSz w:w="11910" w:h="16840"/>
          <w:pgMar w:top="1420" w:right="1000" w:bottom="280" w:left="1300" w:header="708" w:footer="708" w:gutter="0"/>
          <w:cols w:space="708"/>
        </w:sectPr>
      </w:pPr>
    </w:p>
    <w:p w:rsidR="00107507" w:rsidRDefault="002258E4">
      <w:pPr>
        <w:spacing w:before="100" w:line="242" w:lineRule="auto"/>
        <w:ind w:left="745" w:right="213"/>
        <w:jc w:val="center"/>
        <w:rPr>
          <w:rFonts w:ascii="Arial"/>
        </w:rPr>
      </w:pPr>
      <w:r>
        <w:rPr>
          <w:noProof/>
          <w:lang w:eastAsia="tr-TR"/>
        </w:rPr>
        <w:lastRenderedPageBreak/>
        <w:drawing>
          <wp:anchor distT="0" distB="0" distL="0" distR="0" simplePos="0" relativeHeight="487238656" behindDoc="1" locked="0" layoutInCell="1" allowOverlap="1">
            <wp:simplePos x="0" y="0"/>
            <wp:positionH relativeFrom="page">
              <wp:posOffset>919733</wp:posOffset>
            </wp:positionH>
            <wp:positionV relativeFrom="paragraph">
              <wp:posOffset>-2772833</wp:posOffset>
            </wp:positionV>
            <wp:extent cx="5759195" cy="5664708"/>
            <wp:effectExtent l="0" t="0" r="0" b="0"/>
            <wp:wrapNone/>
            <wp:docPr id="7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1.jpeg"/>
                    <pic:cNvPicPr/>
                  </pic:nvPicPr>
                  <pic:blipFill>
                    <a:blip r:embed="rId64" cstate="print"/>
                    <a:stretch>
                      <a:fillRect/>
                    </a:stretch>
                  </pic:blipFill>
                  <pic:spPr>
                    <a:xfrm>
                      <a:off x="0" y="0"/>
                      <a:ext cx="5759195" cy="5664708"/>
                    </a:xfrm>
                    <a:prstGeom prst="rect">
                      <a:avLst/>
                    </a:prstGeom>
                  </pic:spPr>
                </pic:pic>
              </a:graphicData>
            </a:graphic>
          </wp:anchor>
        </w:drawing>
      </w:r>
      <w:r>
        <w:rPr>
          <w:rFonts w:ascii="Arial"/>
          <w:color w:val="606060"/>
          <w:w w:val="105"/>
        </w:rPr>
        <w:t xml:space="preserve">Bir </w:t>
      </w:r>
      <w:proofErr w:type="spellStart"/>
      <w:r>
        <w:rPr>
          <w:rFonts w:ascii="Arial"/>
          <w:w w:val="105"/>
        </w:rPr>
        <w:t>ogi</w:t>
      </w:r>
      <w:proofErr w:type="spellEnd"/>
      <w:r>
        <w:rPr>
          <w:rFonts w:ascii="Arial"/>
          <w:w w:val="105"/>
        </w:rPr>
        <w:t xml:space="preserve"> </w:t>
      </w:r>
      <w:r>
        <w:rPr>
          <w:rFonts w:ascii="Arial"/>
          <w:color w:val="242424"/>
          <w:w w:val="105"/>
        </w:rPr>
        <w:t xml:space="preserve">enci </w:t>
      </w:r>
      <w:r>
        <w:rPr>
          <w:rFonts w:ascii="Arial"/>
          <w:w w:val="105"/>
        </w:rPr>
        <w:t xml:space="preserve">pozitif </w:t>
      </w:r>
      <w:proofErr w:type="spellStart"/>
      <w:r>
        <w:rPr>
          <w:rFonts w:ascii="Arial"/>
          <w:w w:val="105"/>
        </w:rPr>
        <w:t>sikorso</w:t>
      </w:r>
      <w:proofErr w:type="spellEnd"/>
      <w:r>
        <w:rPr>
          <w:rFonts w:ascii="Arial"/>
          <w:w w:val="105"/>
        </w:rPr>
        <w:t xml:space="preserve"> </w:t>
      </w:r>
      <w:proofErr w:type="spellStart"/>
      <w:r>
        <w:rPr>
          <w:rFonts w:ascii="Arial"/>
          <w:color w:val="4B4B4B"/>
          <w:w w:val="105"/>
        </w:rPr>
        <w:t>egitin</w:t>
      </w:r>
      <w:proofErr w:type="spellEnd"/>
      <w:r>
        <w:rPr>
          <w:rFonts w:ascii="Arial"/>
          <w:color w:val="4B4B4B"/>
          <w:w w:val="105"/>
        </w:rPr>
        <w:t xml:space="preserve"> </w:t>
      </w:r>
      <w:proofErr w:type="spellStart"/>
      <w:r>
        <w:rPr>
          <w:rFonts w:ascii="Arial"/>
          <w:color w:val="232323"/>
          <w:w w:val="105"/>
        </w:rPr>
        <w:t>surecek</w:t>
      </w:r>
      <w:proofErr w:type="spellEnd"/>
    </w:p>
    <w:p w:rsidR="00107507" w:rsidRDefault="00107507">
      <w:pPr>
        <w:pStyle w:val="GvdeMetni"/>
        <w:ind w:left="0"/>
        <w:rPr>
          <w:rFonts w:ascii="Arial"/>
        </w:rPr>
      </w:pPr>
    </w:p>
    <w:p w:rsidR="00107507" w:rsidRDefault="00107507">
      <w:pPr>
        <w:pStyle w:val="GvdeMetni"/>
        <w:ind w:left="0"/>
        <w:rPr>
          <w:rFonts w:ascii="Arial"/>
        </w:rPr>
      </w:pPr>
    </w:p>
    <w:p w:rsidR="00107507" w:rsidRDefault="00107507">
      <w:pPr>
        <w:pStyle w:val="GvdeMetni"/>
        <w:ind w:left="0"/>
        <w:rPr>
          <w:rFonts w:ascii="Arial"/>
        </w:rPr>
      </w:pPr>
    </w:p>
    <w:p w:rsidR="00107507" w:rsidRDefault="00107507">
      <w:pPr>
        <w:pStyle w:val="GvdeMetni"/>
        <w:ind w:left="0"/>
        <w:rPr>
          <w:rFonts w:ascii="Arial"/>
        </w:rPr>
      </w:pPr>
    </w:p>
    <w:p w:rsidR="00107507" w:rsidRDefault="00107507">
      <w:pPr>
        <w:pStyle w:val="GvdeMetni"/>
        <w:ind w:left="0"/>
        <w:rPr>
          <w:rFonts w:ascii="Arial"/>
        </w:rPr>
      </w:pPr>
    </w:p>
    <w:p w:rsidR="00107507" w:rsidRDefault="00107507">
      <w:pPr>
        <w:pStyle w:val="GvdeMetni"/>
        <w:ind w:left="0"/>
        <w:rPr>
          <w:rFonts w:ascii="Arial"/>
        </w:rPr>
      </w:pPr>
    </w:p>
    <w:p w:rsidR="00107507" w:rsidRDefault="002258E4">
      <w:pPr>
        <w:spacing w:before="157" w:line="247" w:lineRule="auto"/>
        <w:ind w:left="594" w:right="38" w:firstLine="2"/>
        <w:jc w:val="center"/>
        <w:rPr>
          <w:rFonts w:ascii="Arial" w:hAnsi="Arial"/>
          <w:sz w:val="20"/>
        </w:rPr>
      </w:pPr>
      <w:r>
        <w:rPr>
          <w:rFonts w:ascii="Arial" w:hAnsi="Arial"/>
          <w:color w:val="2A2A2A"/>
          <w:sz w:val="20"/>
        </w:rPr>
        <w:t xml:space="preserve">2 </w:t>
      </w:r>
      <w:r>
        <w:rPr>
          <w:rFonts w:ascii="Arial" w:hAnsi="Arial"/>
          <w:color w:val="161616"/>
          <w:sz w:val="20"/>
        </w:rPr>
        <w:t xml:space="preserve">yO </w:t>
      </w:r>
      <w:r>
        <w:rPr>
          <w:rFonts w:ascii="Arial" w:hAnsi="Arial"/>
          <w:color w:val="565656"/>
          <w:sz w:val="20"/>
        </w:rPr>
        <w:t xml:space="preserve">dO </w:t>
      </w:r>
      <w:proofErr w:type="spellStart"/>
      <w:r>
        <w:rPr>
          <w:rFonts w:ascii="Arial" w:hAnsi="Arial"/>
          <w:color w:val="525252"/>
          <w:sz w:val="20"/>
        </w:rPr>
        <w:t>aOfsO</w:t>
      </w:r>
      <w:proofErr w:type="spellEnd"/>
      <w:r>
        <w:rPr>
          <w:rFonts w:ascii="Arial" w:hAnsi="Arial"/>
          <w:color w:val="525252"/>
          <w:sz w:val="20"/>
        </w:rPr>
        <w:t xml:space="preserve"> </w:t>
      </w:r>
      <w:proofErr w:type="spellStart"/>
      <w:r>
        <w:rPr>
          <w:rFonts w:ascii="Arial" w:hAnsi="Arial"/>
          <w:color w:val="1A1A1A"/>
          <w:sz w:val="20"/>
        </w:rPr>
        <w:t>fozlc</w:t>
      </w:r>
      <w:proofErr w:type="spellEnd"/>
      <w:r>
        <w:rPr>
          <w:rFonts w:ascii="Arial" w:hAnsi="Arial"/>
          <w:color w:val="343434"/>
          <w:sz w:val="20"/>
        </w:rPr>
        <w:t xml:space="preserve"> </w:t>
      </w:r>
      <w:proofErr w:type="spellStart"/>
      <w:r>
        <w:rPr>
          <w:rFonts w:ascii="Arial" w:hAnsi="Arial"/>
          <w:color w:val="343434"/>
          <w:sz w:val="21"/>
        </w:rPr>
        <w:t>ogrenci</w:t>
      </w:r>
      <w:proofErr w:type="spellEnd"/>
      <w:r>
        <w:rPr>
          <w:rFonts w:ascii="Arial" w:hAnsi="Arial"/>
          <w:color w:val="343434"/>
          <w:sz w:val="21"/>
        </w:rPr>
        <w:t xml:space="preserve"> </w:t>
      </w:r>
      <w:r>
        <w:rPr>
          <w:rFonts w:ascii="Arial" w:hAnsi="Arial"/>
          <w:color w:val="161616"/>
          <w:sz w:val="21"/>
        </w:rPr>
        <w:t xml:space="preserve">pozitif </w:t>
      </w:r>
      <w:proofErr w:type="spellStart"/>
      <w:r>
        <w:rPr>
          <w:rFonts w:ascii="Arial" w:hAnsi="Arial"/>
          <w:color w:val="2B2B2B"/>
          <w:sz w:val="21"/>
        </w:rPr>
        <w:t>qiI</w:t>
      </w:r>
      <w:proofErr w:type="spellEnd"/>
      <w:proofErr w:type="gramStart"/>
      <w:r>
        <w:rPr>
          <w:rFonts w:ascii="Arial" w:hAnsi="Arial"/>
          <w:color w:val="2B2B2B"/>
          <w:sz w:val="21"/>
        </w:rPr>
        <w:t>‹</w:t>
      </w:r>
      <w:proofErr w:type="spellStart"/>
      <w:proofErr w:type="gramEnd"/>
      <w:r>
        <w:rPr>
          <w:rFonts w:ascii="Arial" w:hAnsi="Arial"/>
          <w:color w:val="2B2B2B"/>
          <w:sz w:val="21"/>
        </w:rPr>
        <w:t>orso</w:t>
      </w:r>
      <w:proofErr w:type="spellEnd"/>
      <w:r>
        <w:rPr>
          <w:rFonts w:ascii="Arial" w:hAnsi="Arial"/>
          <w:sz w:val="21"/>
        </w:rPr>
        <w:t xml:space="preserve"> </w:t>
      </w:r>
      <w:proofErr w:type="spellStart"/>
      <w:r>
        <w:rPr>
          <w:rFonts w:ascii="Arial" w:hAnsi="Arial"/>
          <w:sz w:val="23"/>
        </w:rPr>
        <w:t>sinif</w:t>
      </w:r>
      <w:proofErr w:type="spellEnd"/>
      <w:r>
        <w:rPr>
          <w:rFonts w:ascii="Arial" w:hAnsi="Arial"/>
          <w:sz w:val="23"/>
        </w:rPr>
        <w:t xml:space="preserve"> </w:t>
      </w:r>
      <w:proofErr w:type="spellStart"/>
      <w:r>
        <w:rPr>
          <w:rFonts w:ascii="Arial" w:hAnsi="Arial"/>
          <w:sz w:val="23"/>
        </w:rPr>
        <w:t>korontinoyo</w:t>
      </w:r>
      <w:proofErr w:type="spellEnd"/>
      <w:r>
        <w:rPr>
          <w:rFonts w:ascii="Arial" w:hAnsi="Arial"/>
          <w:color w:val="1A1A1A"/>
          <w:sz w:val="23"/>
        </w:rPr>
        <w:t xml:space="preserve"> </w:t>
      </w:r>
      <w:r>
        <w:rPr>
          <w:rFonts w:ascii="Arial" w:hAnsi="Arial"/>
          <w:color w:val="1A1A1A"/>
          <w:sz w:val="20"/>
        </w:rPr>
        <w:t>O1iriuCuk</w:t>
      </w:r>
    </w:p>
    <w:p w:rsidR="00107507" w:rsidRDefault="002258E4">
      <w:pPr>
        <w:spacing w:before="118" w:line="256" w:lineRule="auto"/>
        <w:ind w:left="673" w:right="117"/>
        <w:jc w:val="center"/>
        <w:rPr>
          <w:rFonts w:ascii="Arial"/>
          <w:sz w:val="20"/>
        </w:rPr>
      </w:pPr>
      <w:r>
        <w:br w:type="column"/>
      </w:r>
      <w:proofErr w:type="spellStart"/>
      <w:r>
        <w:rPr>
          <w:rFonts w:ascii="Arial"/>
          <w:color w:val="2F2F2F"/>
          <w:w w:val="105"/>
          <w:sz w:val="20"/>
        </w:rPr>
        <w:lastRenderedPageBreak/>
        <w:t>Ogrenciler</w:t>
      </w:r>
      <w:proofErr w:type="spellEnd"/>
      <w:r>
        <w:rPr>
          <w:rFonts w:ascii="Arial"/>
          <w:color w:val="2F2F2F"/>
          <w:w w:val="105"/>
          <w:sz w:val="20"/>
        </w:rPr>
        <w:t>-</w:t>
      </w:r>
      <w:proofErr w:type="spellStart"/>
      <w:r>
        <w:rPr>
          <w:rFonts w:ascii="Arial"/>
          <w:color w:val="2F2F2F"/>
          <w:w w:val="105"/>
          <w:sz w:val="20"/>
        </w:rPr>
        <w:t>ogretmenler</w:t>
      </w:r>
      <w:proofErr w:type="spellEnd"/>
      <w:r>
        <w:rPr>
          <w:rFonts w:ascii="Arial"/>
          <w:color w:val="2F2F2F"/>
          <w:w w:val="105"/>
          <w:sz w:val="20"/>
        </w:rPr>
        <w:t xml:space="preserve"> </w:t>
      </w:r>
      <w:r>
        <w:rPr>
          <w:rFonts w:ascii="Arial"/>
          <w:w w:val="105"/>
          <w:sz w:val="21"/>
        </w:rPr>
        <w:t xml:space="preserve">14 </w:t>
      </w:r>
      <w:proofErr w:type="spellStart"/>
      <w:r>
        <w:rPr>
          <w:rFonts w:ascii="Arial"/>
          <w:w w:val="105"/>
          <w:sz w:val="21"/>
        </w:rPr>
        <w:t>gun</w:t>
      </w:r>
      <w:proofErr w:type="spellEnd"/>
      <w:r>
        <w:rPr>
          <w:rFonts w:ascii="Arial"/>
          <w:w w:val="105"/>
          <w:sz w:val="21"/>
        </w:rPr>
        <w:t xml:space="preserve"> </w:t>
      </w:r>
      <w:proofErr w:type="spellStart"/>
      <w:r>
        <w:rPr>
          <w:rFonts w:ascii="Arial"/>
          <w:w w:val="105"/>
          <w:sz w:val="21"/>
        </w:rPr>
        <w:t>boyunco</w:t>
      </w:r>
      <w:proofErr w:type="spellEnd"/>
      <w:r>
        <w:rPr>
          <w:rFonts w:ascii="Arial"/>
          <w:w w:val="105"/>
          <w:sz w:val="21"/>
        </w:rPr>
        <w:t xml:space="preserve"> </w:t>
      </w:r>
      <w:proofErr w:type="spellStart"/>
      <w:r>
        <w:rPr>
          <w:rFonts w:ascii="Arial"/>
          <w:color w:val="3B3B3B"/>
          <w:w w:val="105"/>
          <w:sz w:val="21"/>
        </w:rPr>
        <w:t>takio</w:t>
      </w:r>
      <w:proofErr w:type="spellEnd"/>
      <w:r>
        <w:rPr>
          <w:rFonts w:ascii="Arial"/>
          <w:color w:val="3B3B3B"/>
          <w:w w:val="105"/>
          <w:sz w:val="21"/>
        </w:rPr>
        <w:t xml:space="preserve"> </w:t>
      </w:r>
      <w:proofErr w:type="spellStart"/>
      <w:proofErr w:type="gramStart"/>
      <w:r>
        <w:rPr>
          <w:rFonts w:ascii="Arial"/>
          <w:color w:val="161616"/>
          <w:w w:val="105"/>
          <w:sz w:val="20"/>
        </w:rPr>
        <w:t>edilec</w:t>
      </w:r>
      <w:proofErr w:type="spellEnd"/>
      <w:r>
        <w:rPr>
          <w:rFonts w:ascii="Arial"/>
          <w:color w:val="161616"/>
          <w:w w:val="105"/>
          <w:sz w:val="20"/>
        </w:rPr>
        <w:t xml:space="preserve">  k</w:t>
      </w:r>
      <w:proofErr w:type="gramEnd"/>
    </w:p>
    <w:p w:rsidR="00107507" w:rsidRDefault="00107507">
      <w:pPr>
        <w:pStyle w:val="GvdeMetni"/>
        <w:ind w:left="0"/>
        <w:rPr>
          <w:rFonts w:ascii="Arial"/>
          <w:sz w:val="22"/>
        </w:rPr>
      </w:pPr>
    </w:p>
    <w:p w:rsidR="00107507" w:rsidRDefault="00107507">
      <w:pPr>
        <w:pStyle w:val="GvdeMetni"/>
        <w:ind w:left="0"/>
        <w:rPr>
          <w:rFonts w:ascii="Arial"/>
          <w:sz w:val="22"/>
        </w:rPr>
      </w:pPr>
    </w:p>
    <w:p w:rsidR="00107507" w:rsidRDefault="00107507">
      <w:pPr>
        <w:pStyle w:val="GvdeMetni"/>
        <w:ind w:left="0"/>
        <w:rPr>
          <w:rFonts w:ascii="Arial"/>
          <w:sz w:val="22"/>
        </w:rPr>
      </w:pPr>
    </w:p>
    <w:p w:rsidR="00107507" w:rsidRDefault="00107507">
      <w:pPr>
        <w:pStyle w:val="GvdeMetni"/>
        <w:ind w:left="0"/>
        <w:rPr>
          <w:rFonts w:ascii="Arial"/>
          <w:sz w:val="22"/>
        </w:rPr>
      </w:pPr>
    </w:p>
    <w:p w:rsidR="00107507" w:rsidRDefault="00107507">
      <w:pPr>
        <w:pStyle w:val="GvdeMetni"/>
        <w:ind w:left="0"/>
        <w:rPr>
          <w:rFonts w:ascii="Arial"/>
          <w:sz w:val="22"/>
        </w:rPr>
      </w:pPr>
    </w:p>
    <w:p w:rsidR="00107507" w:rsidRDefault="00107507">
      <w:pPr>
        <w:pStyle w:val="GvdeMetni"/>
        <w:ind w:left="0"/>
        <w:rPr>
          <w:rFonts w:ascii="Arial"/>
          <w:sz w:val="22"/>
        </w:rPr>
      </w:pPr>
    </w:p>
    <w:p w:rsidR="00107507" w:rsidRDefault="00107507">
      <w:pPr>
        <w:pStyle w:val="GvdeMetni"/>
        <w:spacing w:before="7"/>
        <w:ind w:left="0"/>
        <w:rPr>
          <w:rFonts w:ascii="Arial"/>
        </w:rPr>
      </w:pPr>
    </w:p>
    <w:p w:rsidR="00107507" w:rsidRDefault="002258E4">
      <w:pPr>
        <w:spacing w:before="1" w:line="252" w:lineRule="auto"/>
        <w:ind w:left="815" w:right="253" w:hanging="1"/>
        <w:jc w:val="center"/>
        <w:rPr>
          <w:rFonts w:ascii="Arial"/>
          <w:sz w:val="21"/>
        </w:rPr>
      </w:pPr>
      <w:r>
        <w:rPr>
          <w:rFonts w:ascii="Arial"/>
          <w:color w:val="4F4F4F"/>
          <w:w w:val="105"/>
          <w:sz w:val="21"/>
        </w:rPr>
        <w:t xml:space="preserve">Bu </w:t>
      </w:r>
      <w:proofErr w:type="spellStart"/>
      <w:r>
        <w:rPr>
          <w:rFonts w:ascii="Arial"/>
          <w:color w:val="1C1C1C"/>
          <w:w w:val="105"/>
          <w:sz w:val="21"/>
        </w:rPr>
        <w:t>sink</w:t>
      </w:r>
      <w:proofErr w:type="spellEnd"/>
      <w:proofErr w:type="gramStart"/>
      <w:r>
        <w:rPr>
          <w:rFonts w:ascii="Arial"/>
          <w:color w:val="1C1C1C"/>
          <w:w w:val="105"/>
          <w:sz w:val="21"/>
        </w:rPr>
        <w:t>(</w:t>
      </w:r>
      <w:proofErr w:type="gramEnd"/>
      <w:r>
        <w:rPr>
          <w:rFonts w:ascii="Arial"/>
          <w:color w:val="1C1C1C"/>
          <w:w w:val="105"/>
          <w:sz w:val="21"/>
        </w:rPr>
        <w:t xml:space="preserve">in </w:t>
      </w:r>
      <w:proofErr w:type="spellStart"/>
      <w:r>
        <w:rPr>
          <w:rFonts w:ascii="Arial"/>
          <w:w w:val="105"/>
          <w:sz w:val="21"/>
        </w:rPr>
        <w:t>teneffiis</w:t>
      </w:r>
      <w:proofErr w:type="spellEnd"/>
      <w:r>
        <w:rPr>
          <w:rFonts w:ascii="Arial"/>
          <w:w w:val="105"/>
          <w:sz w:val="21"/>
        </w:rPr>
        <w:t xml:space="preserve"> </w:t>
      </w:r>
      <w:proofErr w:type="spellStart"/>
      <w:r>
        <w:rPr>
          <w:rFonts w:ascii="Arial"/>
          <w:w w:val="105"/>
          <w:sz w:val="21"/>
        </w:rPr>
        <w:t>sooti</w:t>
      </w:r>
      <w:proofErr w:type="spellEnd"/>
      <w:r>
        <w:rPr>
          <w:rFonts w:ascii="Arial"/>
          <w:w w:val="105"/>
          <w:sz w:val="21"/>
        </w:rPr>
        <w:t xml:space="preserve"> </w:t>
      </w:r>
      <w:r>
        <w:rPr>
          <w:rFonts w:ascii="Arial"/>
          <w:color w:val="111111"/>
          <w:w w:val="105"/>
          <w:sz w:val="21"/>
        </w:rPr>
        <w:t xml:space="preserve">d e </w:t>
      </w:r>
      <w:proofErr w:type="spellStart"/>
      <w:r>
        <w:rPr>
          <w:rFonts w:ascii="Arial"/>
          <w:w w:val="105"/>
          <w:sz w:val="21"/>
        </w:rPr>
        <w:t>IerinJen</w:t>
      </w:r>
      <w:proofErr w:type="spellEnd"/>
      <w:r>
        <w:rPr>
          <w:rFonts w:ascii="Arial"/>
          <w:w w:val="105"/>
          <w:sz w:val="21"/>
        </w:rPr>
        <w:t xml:space="preserve"> </w:t>
      </w:r>
      <w:proofErr w:type="spellStart"/>
      <w:r>
        <w:rPr>
          <w:rFonts w:ascii="Arial"/>
          <w:color w:val="3A3A3A"/>
          <w:w w:val="105"/>
          <w:sz w:val="21"/>
        </w:rPr>
        <w:t>farkli</w:t>
      </w:r>
      <w:proofErr w:type="spellEnd"/>
      <w:r>
        <w:rPr>
          <w:rFonts w:ascii="Arial"/>
          <w:color w:val="3A3A3A"/>
          <w:w w:val="105"/>
          <w:sz w:val="21"/>
        </w:rPr>
        <w:t xml:space="preserve"> </w:t>
      </w:r>
      <w:proofErr w:type="spellStart"/>
      <w:r>
        <w:rPr>
          <w:rFonts w:ascii="Arial"/>
          <w:color w:val="424242"/>
          <w:w w:val="105"/>
          <w:sz w:val="21"/>
        </w:rPr>
        <w:t>olocok</w:t>
      </w:r>
      <w:proofErr w:type="spellEnd"/>
    </w:p>
    <w:p w:rsidR="00107507" w:rsidRDefault="002258E4">
      <w:pPr>
        <w:spacing w:before="105"/>
        <w:ind w:left="594" w:right="1315"/>
        <w:jc w:val="center"/>
        <w:rPr>
          <w:rFonts w:ascii="Courier New"/>
          <w:sz w:val="23"/>
        </w:rPr>
      </w:pPr>
      <w:r>
        <w:br w:type="column"/>
      </w:r>
      <w:proofErr w:type="spellStart"/>
      <w:r>
        <w:rPr>
          <w:rFonts w:ascii="Courier New"/>
          <w:color w:val="363636"/>
          <w:w w:val="105"/>
          <w:sz w:val="23"/>
        </w:rPr>
        <w:lastRenderedPageBreak/>
        <w:t>Game</w:t>
      </w:r>
      <w:proofErr w:type="spellEnd"/>
      <w:r>
        <w:rPr>
          <w:rFonts w:ascii="Courier New"/>
          <w:color w:val="363636"/>
          <w:spacing w:val="-94"/>
          <w:w w:val="105"/>
          <w:sz w:val="23"/>
        </w:rPr>
        <w:t xml:space="preserve"> </w:t>
      </w:r>
      <w:r>
        <w:rPr>
          <w:rFonts w:ascii="Courier New"/>
          <w:color w:val="333333"/>
          <w:w w:val="105"/>
          <w:sz w:val="23"/>
        </w:rPr>
        <w:t>2</w:t>
      </w:r>
      <w:r>
        <w:rPr>
          <w:rFonts w:ascii="Courier New"/>
          <w:color w:val="333333"/>
          <w:spacing w:val="-98"/>
          <w:w w:val="105"/>
          <w:sz w:val="23"/>
        </w:rPr>
        <w:t xml:space="preserve"> </w:t>
      </w:r>
      <w:r>
        <w:rPr>
          <w:rFonts w:ascii="Courier New"/>
          <w:color w:val="3B3B3B"/>
          <w:sz w:val="23"/>
        </w:rPr>
        <w:t>kez</w:t>
      </w:r>
    </w:p>
    <w:p w:rsidR="00107507" w:rsidRDefault="002258E4">
      <w:pPr>
        <w:spacing w:before="21"/>
        <w:ind w:left="594" w:right="1333"/>
        <w:jc w:val="center"/>
        <w:rPr>
          <w:rFonts w:ascii="Courier New" w:hAnsi="Courier New"/>
          <w:sz w:val="21"/>
        </w:rPr>
      </w:pPr>
      <w:proofErr w:type="spellStart"/>
      <w:r>
        <w:rPr>
          <w:rFonts w:ascii="Courier New" w:hAnsi="Courier New"/>
          <w:sz w:val="21"/>
        </w:rPr>
        <w:t>ote</w:t>
      </w:r>
      <w:proofErr w:type="spellEnd"/>
      <w:r>
        <w:rPr>
          <w:rFonts w:ascii="Courier New" w:hAnsi="Courier New"/>
          <w:sz w:val="21"/>
        </w:rPr>
        <w:t>§eri</w:t>
      </w:r>
    </w:p>
    <w:p w:rsidR="00107507" w:rsidRDefault="00107507">
      <w:pPr>
        <w:pStyle w:val="GvdeMetni"/>
        <w:ind w:left="0"/>
        <w:rPr>
          <w:rFonts w:ascii="Courier New"/>
        </w:rPr>
      </w:pPr>
    </w:p>
    <w:p w:rsidR="00107507" w:rsidRDefault="00107507">
      <w:pPr>
        <w:pStyle w:val="GvdeMetni"/>
        <w:ind w:left="0"/>
        <w:rPr>
          <w:rFonts w:ascii="Courier New"/>
        </w:rPr>
      </w:pPr>
    </w:p>
    <w:p w:rsidR="00107507" w:rsidRDefault="00107507">
      <w:pPr>
        <w:pStyle w:val="GvdeMetni"/>
        <w:ind w:left="0"/>
        <w:rPr>
          <w:rFonts w:ascii="Courier New"/>
        </w:rPr>
      </w:pPr>
    </w:p>
    <w:p w:rsidR="00107507" w:rsidRDefault="00107507">
      <w:pPr>
        <w:pStyle w:val="GvdeMetni"/>
        <w:ind w:left="0"/>
        <w:rPr>
          <w:rFonts w:ascii="Courier New"/>
        </w:rPr>
      </w:pPr>
    </w:p>
    <w:p w:rsidR="00107507" w:rsidRDefault="00107507">
      <w:pPr>
        <w:pStyle w:val="GvdeMetni"/>
        <w:ind w:left="0"/>
        <w:rPr>
          <w:rFonts w:ascii="Courier New"/>
        </w:rPr>
      </w:pPr>
    </w:p>
    <w:p w:rsidR="00107507" w:rsidRDefault="00107507">
      <w:pPr>
        <w:pStyle w:val="GvdeMetni"/>
        <w:ind w:left="0"/>
        <w:rPr>
          <w:rFonts w:ascii="Courier New"/>
        </w:rPr>
      </w:pPr>
    </w:p>
    <w:p w:rsidR="00107507" w:rsidRDefault="00107507">
      <w:pPr>
        <w:pStyle w:val="GvdeMetni"/>
        <w:spacing w:before="8"/>
        <w:ind w:left="0"/>
        <w:rPr>
          <w:rFonts w:ascii="Courier New"/>
          <w:sz w:val="35"/>
        </w:rPr>
      </w:pPr>
    </w:p>
    <w:p w:rsidR="00107507" w:rsidRDefault="002258E4">
      <w:pPr>
        <w:spacing w:line="249" w:lineRule="auto"/>
        <w:ind w:left="594" w:right="1358"/>
        <w:jc w:val="center"/>
        <w:rPr>
          <w:rFonts w:ascii="Arial" w:hAnsi="Arial"/>
          <w:sz w:val="20"/>
        </w:rPr>
      </w:pPr>
      <w:proofErr w:type="spellStart"/>
      <w:r>
        <w:rPr>
          <w:rFonts w:ascii="Arial" w:hAnsi="Arial"/>
          <w:color w:val="494949"/>
        </w:rPr>
        <w:t>Senaotom</w:t>
      </w:r>
      <w:proofErr w:type="spellEnd"/>
      <w:r>
        <w:rPr>
          <w:rFonts w:ascii="Arial" w:hAnsi="Arial"/>
          <w:color w:val="494949"/>
        </w:rPr>
        <w:t xml:space="preserve"> </w:t>
      </w:r>
      <w:proofErr w:type="spellStart"/>
      <w:r>
        <w:rPr>
          <w:rFonts w:ascii="Arial" w:hAnsi="Arial"/>
          <w:color w:val="1C1C1C"/>
        </w:rPr>
        <w:t>lespit</w:t>
      </w:r>
      <w:proofErr w:type="spellEnd"/>
      <w:r>
        <w:rPr>
          <w:rFonts w:ascii="Arial" w:hAnsi="Arial"/>
          <w:color w:val="1C1C1C"/>
        </w:rPr>
        <w:t xml:space="preserve"> </w:t>
      </w:r>
      <w:r>
        <w:rPr>
          <w:rFonts w:ascii="Arial" w:hAnsi="Arial"/>
          <w:color w:val="3D3D3D"/>
          <w:w w:val="110"/>
          <w:sz w:val="21"/>
        </w:rPr>
        <w:t xml:space="preserve">edilenler </w:t>
      </w:r>
      <w:proofErr w:type="spellStart"/>
      <w:r>
        <w:rPr>
          <w:rFonts w:ascii="Arial" w:hAnsi="Arial"/>
          <w:w w:val="110"/>
          <w:sz w:val="21"/>
        </w:rPr>
        <w:t>so</w:t>
      </w:r>
      <w:proofErr w:type="spellEnd"/>
      <w:r>
        <w:rPr>
          <w:rFonts w:ascii="Arial" w:hAnsi="Arial"/>
          <w:w w:val="110"/>
          <w:sz w:val="21"/>
        </w:rPr>
        <w:t>§</w:t>
      </w:r>
      <w:proofErr w:type="spellStart"/>
      <w:r>
        <w:rPr>
          <w:rFonts w:ascii="Arial" w:hAnsi="Arial"/>
          <w:w w:val="110"/>
          <w:sz w:val="21"/>
        </w:rPr>
        <w:t>llk</w:t>
      </w:r>
      <w:proofErr w:type="spellEnd"/>
      <w:r>
        <w:rPr>
          <w:rFonts w:ascii="Arial" w:hAnsi="Arial"/>
          <w:w w:val="110"/>
          <w:sz w:val="21"/>
        </w:rPr>
        <w:t xml:space="preserve"> </w:t>
      </w:r>
      <w:proofErr w:type="spellStart"/>
      <w:r>
        <w:rPr>
          <w:rFonts w:ascii="Arial" w:hAnsi="Arial"/>
          <w:w w:val="110"/>
        </w:rPr>
        <w:t>kuruluguno</w:t>
      </w:r>
      <w:proofErr w:type="spellEnd"/>
      <w:r>
        <w:rPr>
          <w:rFonts w:ascii="Arial" w:hAnsi="Arial"/>
          <w:w w:val="110"/>
        </w:rPr>
        <w:t xml:space="preserve"> </w:t>
      </w:r>
      <w:proofErr w:type="spellStart"/>
      <w:r>
        <w:rPr>
          <w:rFonts w:ascii="Arial" w:hAnsi="Arial"/>
          <w:color w:val="1A1A1A"/>
          <w:w w:val="110"/>
          <w:sz w:val="20"/>
        </w:rPr>
        <w:t>yonlenoirilecek</w:t>
      </w:r>
      <w:proofErr w:type="spellEnd"/>
      <w:r>
        <w:rPr>
          <w:rFonts w:ascii="Arial" w:hAnsi="Arial"/>
          <w:color w:val="1A1A1A"/>
          <w:w w:val="110"/>
          <w:sz w:val="20"/>
        </w:rPr>
        <w:t>.</w:t>
      </w:r>
    </w:p>
    <w:sectPr w:rsidR="00107507" w:rsidSect="00107507">
      <w:type w:val="continuous"/>
      <w:pgSz w:w="11910" w:h="16840"/>
      <w:pgMar w:top="1420" w:right="1000" w:bottom="280" w:left="1300" w:header="708" w:footer="708" w:gutter="0"/>
      <w:cols w:num="3" w:space="708" w:equalWidth="0">
        <w:col w:w="2787" w:space="130"/>
        <w:col w:w="2990" w:space="146"/>
        <w:col w:w="3557"/>
      </w:cols>
    </w:sectPr>
  </w:body>
</w:document>
</file>

<file path=word/fontTable.xml><?xml version="1.0" encoding="utf-8"?>
<w:fonts xmlns:r="http://schemas.openxmlformats.org/officeDocument/2006/relationships" xmlns:w="http://schemas.openxmlformats.org/wordprocessingml/2006/main">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altName w:val="Comic Sans MS"/>
    <w:panose1 w:val="030F0702030302020204"/>
    <w:charset w:val="A2"/>
    <w:family w:val="script"/>
    <w:pitch w:val="variable"/>
    <w:sig w:usb0="00000287" w:usb1="00000013" w:usb2="00000000" w:usb3="00000000" w:csb0="0000009F" w:csb1="00000000"/>
  </w:font>
  <w:font w:name="Trebuchet MS">
    <w:altName w:val="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10663"/>
    <w:multiLevelType w:val="hybridMultilevel"/>
    <w:tmpl w:val="70365890"/>
    <w:lvl w:ilvl="0" w:tplc="18D2903C">
      <w:start w:val="1"/>
      <w:numFmt w:val="decimal"/>
      <w:lvlText w:val="%1."/>
      <w:lvlJc w:val="left"/>
      <w:pPr>
        <w:ind w:left="118" w:hanging="304"/>
        <w:jc w:val="left"/>
      </w:pPr>
      <w:rPr>
        <w:rFonts w:ascii="Tahoma" w:eastAsia="Tahoma" w:hAnsi="Tahoma" w:cs="Tahoma" w:hint="default"/>
        <w:b/>
        <w:bCs/>
        <w:spacing w:val="-1"/>
        <w:w w:val="100"/>
        <w:sz w:val="24"/>
        <w:szCs w:val="24"/>
        <w:lang w:val="tr-TR" w:eastAsia="en-US" w:bidi="ar-SA"/>
      </w:rPr>
    </w:lvl>
    <w:lvl w:ilvl="1" w:tplc="F9E8BE30">
      <w:numFmt w:val="bullet"/>
      <w:lvlText w:val="•"/>
      <w:lvlJc w:val="left"/>
      <w:pPr>
        <w:ind w:left="1068" w:hanging="304"/>
      </w:pPr>
      <w:rPr>
        <w:rFonts w:hint="default"/>
        <w:lang w:val="tr-TR" w:eastAsia="en-US" w:bidi="ar-SA"/>
      </w:rPr>
    </w:lvl>
    <w:lvl w:ilvl="2" w:tplc="AB5A39F6">
      <w:numFmt w:val="bullet"/>
      <w:lvlText w:val="•"/>
      <w:lvlJc w:val="left"/>
      <w:pPr>
        <w:ind w:left="2016" w:hanging="304"/>
      </w:pPr>
      <w:rPr>
        <w:rFonts w:hint="default"/>
        <w:lang w:val="tr-TR" w:eastAsia="en-US" w:bidi="ar-SA"/>
      </w:rPr>
    </w:lvl>
    <w:lvl w:ilvl="3" w:tplc="10F03014">
      <w:numFmt w:val="bullet"/>
      <w:lvlText w:val="•"/>
      <w:lvlJc w:val="left"/>
      <w:pPr>
        <w:ind w:left="2965" w:hanging="304"/>
      </w:pPr>
      <w:rPr>
        <w:rFonts w:hint="default"/>
        <w:lang w:val="tr-TR" w:eastAsia="en-US" w:bidi="ar-SA"/>
      </w:rPr>
    </w:lvl>
    <w:lvl w:ilvl="4" w:tplc="D64A533A">
      <w:numFmt w:val="bullet"/>
      <w:lvlText w:val="•"/>
      <w:lvlJc w:val="left"/>
      <w:pPr>
        <w:ind w:left="3913" w:hanging="304"/>
      </w:pPr>
      <w:rPr>
        <w:rFonts w:hint="default"/>
        <w:lang w:val="tr-TR" w:eastAsia="en-US" w:bidi="ar-SA"/>
      </w:rPr>
    </w:lvl>
    <w:lvl w:ilvl="5" w:tplc="5F1C0912">
      <w:numFmt w:val="bullet"/>
      <w:lvlText w:val="•"/>
      <w:lvlJc w:val="left"/>
      <w:pPr>
        <w:ind w:left="4862" w:hanging="304"/>
      </w:pPr>
      <w:rPr>
        <w:rFonts w:hint="default"/>
        <w:lang w:val="tr-TR" w:eastAsia="en-US" w:bidi="ar-SA"/>
      </w:rPr>
    </w:lvl>
    <w:lvl w:ilvl="6" w:tplc="5E0C84BA">
      <w:numFmt w:val="bullet"/>
      <w:lvlText w:val="•"/>
      <w:lvlJc w:val="left"/>
      <w:pPr>
        <w:ind w:left="5810" w:hanging="304"/>
      </w:pPr>
      <w:rPr>
        <w:rFonts w:hint="default"/>
        <w:lang w:val="tr-TR" w:eastAsia="en-US" w:bidi="ar-SA"/>
      </w:rPr>
    </w:lvl>
    <w:lvl w:ilvl="7" w:tplc="57F02612">
      <w:numFmt w:val="bullet"/>
      <w:lvlText w:val="•"/>
      <w:lvlJc w:val="left"/>
      <w:pPr>
        <w:ind w:left="6759" w:hanging="304"/>
      </w:pPr>
      <w:rPr>
        <w:rFonts w:hint="default"/>
        <w:lang w:val="tr-TR" w:eastAsia="en-US" w:bidi="ar-SA"/>
      </w:rPr>
    </w:lvl>
    <w:lvl w:ilvl="8" w:tplc="01FC659E">
      <w:numFmt w:val="bullet"/>
      <w:lvlText w:val="•"/>
      <w:lvlJc w:val="left"/>
      <w:pPr>
        <w:ind w:left="7707" w:hanging="304"/>
      </w:pPr>
      <w:rPr>
        <w:rFonts w:hint="default"/>
        <w:lang w:val="tr-TR" w:eastAsia="en-US" w:bidi="ar-SA"/>
      </w:rPr>
    </w:lvl>
  </w:abstractNum>
  <w:abstractNum w:abstractNumId="1">
    <w:nsid w:val="088D47FA"/>
    <w:multiLevelType w:val="hybridMultilevel"/>
    <w:tmpl w:val="F866F598"/>
    <w:lvl w:ilvl="0" w:tplc="8506C3AC">
      <w:start w:val="1"/>
      <w:numFmt w:val="decimal"/>
      <w:lvlText w:val="%1."/>
      <w:lvlJc w:val="left"/>
      <w:pPr>
        <w:ind w:left="422" w:hanging="304"/>
        <w:jc w:val="left"/>
      </w:pPr>
      <w:rPr>
        <w:rFonts w:ascii="Tahoma" w:eastAsia="Tahoma" w:hAnsi="Tahoma" w:cs="Tahoma" w:hint="default"/>
        <w:b/>
        <w:bCs/>
        <w:spacing w:val="-1"/>
        <w:w w:val="100"/>
        <w:sz w:val="24"/>
        <w:szCs w:val="24"/>
        <w:lang w:val="tr-TR" w:eastAsia="en-US" w:bidi="ar-SA"/>
      </w:rPr>
    </w:lvl>
    <w:lvl w:ilvl="1" w:tplc="4B241CB4">
      <w:numFmt w:val="bullet"/>
      <w:lvlText w:val="•"/>
      <w:lvlJc w:val="left"/>
      <w:pPr>
        <w:ind w:left="1338" w:hanging="304"/>
      </w:pPr>
      <w:rPr>
        <w:rFonts w:hint="default"/>
        <w:lang w:val="tr-TR" w:eastAsia="en-US" w:bidi="ar-SA"/>
      </w:rPr>
    </w:lvl>
    <w:lvl w:ilvl="2" w:tplc="9B8CD22C">
      <w:numFmt w:val="bullet"/>
      <w:lvlText w:val="•"/>
      <w:lvlJc w:val="left"/>
      <w:pPr>
        <w:ind w:left="2256" w:hanging="304"/>
      </w:pPr>
      <w:rPr>
        <w:rFonts w:hint="default"/>
        <w:lang w:val="tr-TR" w:eastAsia="en-US" w:bidi="ar-SA"/>
      </w:rPr>
    </w:lvl>
    <w:lvl w:ilvl="3" w:tplc="9AB6E340">
      <w:numFmt w:val="bullet"/>
      <w:lvlText w:val="•"/>
      <w:lvlJc w:val="left"/>
      <w:pPr>
        <w:ind w:left="3175" w:hanging="304"/>
      </w:pPr>
      <w:rPr>
        <w:rFonts w:hint="default"/>
        <w:lang w:val="tr-TR" w:eastAsia="en-US" w:bidi="ar-SA"/>
      </w:rPr>
    </w:lvl>
    <w:lvl w:ilvl="4" w:tplc="B49E8EA6">
      <w:numFmt w:val="bullet"/>
      <w:lvlText w:val="•"/>
      <w:lvlJc w:val="left"/>
      <w:pPr>
        <w:ind w:left="4093" w:hanging="304"/>
      </w:pPr>
      <w:rPr>
        <w:rFonts w:hint="default"/>
        <w:lang w:val="tr-TR" w:eastAsia="en-US" w:bidi="ar-SA"/>
      </w:rPr>
    </w:lvl>
    <w:lvl w:ilvl="5" w:tplc="12CA38E8">
      <w:numFmt w:val="bullet"/>
      <w:lvlText w:val="•"/>
      <w:lvlJc w:val="left"/>
      <w:pPr>
        <w:ind w:left="5012" w:hanging="304"/>
      </w:pPr>
      <w:rPr>
        <w:rFonts w:hint="default"/>
        <w:lang w:val="tr-TR" w:eastAsia="en-US" w:bidi="ar-SA"/>
      </w:rPr>
    </w:lvl>
    <w:lvl w:ilvl="6" w:tplc="986033B8">
      <w:numFmt w:val="bullet"/>
      <w:lvlText w:val="•"/>
      <w:lvlJc w:val="left"/>
      <w:pPr>
        <w:ind w:left="5930" w:hanging="304"/>
      </w:pPr>
      <w:rPr>
        <w:rFonts w:hint="default"/>
        <w:lang w:val="tr-TR" w:eastAsia="en-US" w:bidi="ar-SA"/>
      </w:rPr>
    </w:lvl>
    <w:lvl w:ilvl="7" w:tplc="7C043CB8">
      <w:numFmt w:val="bullet"/>
      <w:lvlText w:val="•"/>
      <w:lvlJc w:val="left"/>
      <w:pPr>
        <w:ind w:left="6849" w:hanging="304"/>
      </w:pPr>
      <w:rPr>
        <w:rFonts w:hint="default"/>
        <w:lang w:val="tr-TR" w:eastAsia="en-US" w:bidi="ar-SA"/>
      </w:rPr>
    </w:lvl>
    <w:lvl w:ilvl="8" w:tplc="F1F4CBF0">
      <w:numFmt w:val="bullet"/>
      <w:lvlText w:val="•"/>
      <w:lvlJc w:val="left"/>
      <w:pPr>
        <w:ind w:left="7767" w:hanging="304"/>
      </w:pPr>
      <w:rPr>
        <w:rFonts w:hint="default"/>
        <w:lang w:val="tr-TR" w:eastAsia="en-US" w:bidi="ar-SA"/>
      </w:rPr>
    </w:lvl>
  </w:abstractNum>
  <w:abstractNum w:abstractNumId="2">
    <w:nsid w:val="153424C7"/>
    <w:multiLevelType w:val="hybridMultilevel"/>
    <w:tmpl w:val="1FF8EA4C"/>
    <w:lvl w:ilvl="0" w:tplc="FA4A7198">
      <w:start w:val="1"/>
      <w:numFmt w:val="decimal"/>
      <w:lvlText w:val="%1."/>
      <w:lvlJc w:val="left"/>
      <w:pPr>
        <w:ind w:left="421" w:hanging="304"/>
        <w:jc w:val="left"/>
      </w:pPr>
      <w:rPr>
        <w:rFonts w:ascii="Tahoma" w:eastAsia="Tahoma" w:hAnsi="Tahoma" w:cs="Tahoma" w:hint="default"/>
        <w:b/>
        <w:bCs/>
        <w:spacing w:val="-1"/>
        <w:w w:val="100"/>
        <w:sz w:val="24"/>
        <w:szCs w:val="24"/>
        <w:lang w:val="tr-TR" w:eastAsia="en-US" w:bidi="ar-SA"/>
      </w:rPr>
    </w:lvl>
    <w:lvl w:ilvl="1" w:tplc="4BF202D8">
      <w:numFmt w:val="bullet"/>
      <w:lvlText w:val="•"/>
      <w:lvlJc w:val="left"/>
      <w:pPr>
        <w:ind w:left="1338" w:hanging="304"/>
      </w:pPr>
      <w:rPr>
        <w:rFonts w:hint="default"/>
        <w:lang w:val="tr-TR" w:eastAsia="en-US" w:bidi="ar-SA"/>
      </w:rPr>
    </w:lvl>
    <w:lvl w:ilvl="2" w:tplc="7BF0075E">
      <w:numFmt w:val="bullet"/>
      <w:lvlText w:val="•"/>
      <w:lvlJc w:val="left"/>
      <w:pPr>
        <w:ind w:left="2256" w:hanging="304"/>
      </w:pPr>
      <w:rPr>
        <w:rFonts w:hint="default"/>
        <w:lang w:val="tr-TR" w:eastAsia="en-US" w:bidi="ar-SA"/>
      </w:rPr>
    </w:lvl>
    <w:lvl w:ilvl="3" w:tplc="0098474E">
      <w:numFmt w:val="bullet"/>
      <w:lvlText w:val="•"/>
      <w:lvlJc w:val="left"/>
      <w:pPr>
        <w:ind w:left="3175" w:hanging="304"/>
      </w:pPr>
      <w:rPr>
        <w:rFonts w:hint="default"/>
        <w:lang w:val="tr-TR" w:eastAsia="en-US" w:bidi="ar-SA"/>
      </w:rPr>
    </w:lvl>
    <w:lvl w:ilvl="4" w:tplc="CCC416C0">
      <w:numFmt w:val="bullet"/>
      <w:lvlText w:val="•"/>
      <w:lvlJc w:val="left"/>
      <w:pPr>
        <w:ind w:left="4093" w:hanging="304"/>
      </w:pPr>
      <w:rPr>
        <w:rFonts w:hint="default"/>
        <w:lang w:val="tr-TR" w:eastAsia="en-US" w:bidi="ar-SA"/>
      </w:rPr>
    </w:lvl>
    <w:lvl w:ilvl="5" w:tplc="450EB640">
      <w:numFmt w:val="bullet"/>
      <w:lvlText w:val="•"/>
      <w:lvlJc w:val="left"/>
      <w:pPr>
        <w:ind w:left="5012" w:hanging="304"/>
      </w:pPr>
      <w:rPr>
        <w:rFonts w:hint="default"/>
        <w:lang w:val="tr-TR" w:eastAsia="en-US" w:bidi="ar-SA"/>
      </w:rPr>
    </w:lvl>
    <w:lvl w:ilvl="6" w:tplc="41560BD0">
      <w:numFmt w:val="bullet"/>
      <w:lvlText w:val="•"/>
      <w:lvlJc w:val="left"/>
      <w:pPr>
        <w:ind w:left="5930" w:hanging="304"/>
      </w:pPr>
      <w:rPr>
        <w:rFonts w:hint="default"/>
        <w:lang w:val="tr-TR" w:eastAsia="en-US" w:bidi="ar-SA"/>
      </w:rPr>
    </w:lvl>
    <w:lvl w:ilvl="7" w:tplc="AE32489E">
      <w:numFmt w:val="bullet"/>
      <w:lvlText w:val="•"/>
      <w:lvlJc w:val="left"/>
      <w:pPr>
        <w:ind w:left="6849" w:hanging="304"/>
      </w:pPr>
      <w:rPr>
        <w:rFonts w:hint="default"/>
        <w:lang w:val="tr-TR" w:eastAsia="en-US" w:bidi="ar-SA"/>
      </w:rPr>
    </w:lvl>
    <w:lvl w:ilvl="8" w:tplc="5EF40AAA">
      <w:numFmt w:val="bullet"/>
      <w:lvlText w:val="•"/>
      <w:lvlJc w:val="left"/>
      <w:pPr>
        <w:ind w:left="7767" w:hanging="304"/>
      </w:pPr>
      <w:rPr>
        <w:rFonts w:hint="default"/>
        <w:lang w:val="tr-TR" w:eastAsia="en-US" w:bidi="ar-SA"/>
      </w:rPr>
    </w:lvl>
  </w:abstractNum>
  <w:abstractNum w:abstractNumId="3">
    <w:nsid w:val="1B10735A"/>
    <w:multiLevelType w:val="hybridMultilevel"/>
    <w:tmpl w:val="170EF192"/>
    <w:lvl w:ilvl="0" w:tplc="2FF06A64">
      <w:numFmt w:val="bullet"/>
      <w:lvlText w:val="•"/>
      <w:lvlJc w:val="left"/>
      <w:pPr>
        <w:ind w:left="118" w:hanging="709"/>
      </w:pPr>
      <w:rPr>
        <w:rFonts w:ascii="Tahoma" w:eastAsia="Tahoma" w:hAnsi="Tahoma" w:cs="Tahoma" w:hint="default"/>
        <w:w w:val="99"/>
        <w:sz w:val="24"/>
        <w:szCs w:val="24"/>
        <w:lang w:val="tr-TR" w:eastAsia="en-US" w:bidi="ar-SA"/>
      </w:rPr>
    </w:lvl>
    <w:lvl w:ilvl="1" w:tplc="F42E4820">
      <w:numFmt w:val="bullet"/>
      <w:lvlText w:val="•"/>
      <w:lvlJc w:val="left"/>
      <w:pPr>
        <w:ind w:left="600" w:hanging="709"/>
      </w:pPr>
      <w:rPr>
        <w:rFonts w:hint="default"/>
        <w:lang w:val="tr-TR" w:eastAsia="en-US" w:bidi="ar-SA"/>
      </w:rPr>
    </w:lvl>
    <w:lvl w:ilvl="2" w:tplc="788608E6">
      <w:numFmt w:val="bullet"/>
      <w:lvlText w:val="•"/>
      <w:lvlJc w:val="left"/>
      <w:pPr>
        <w:ind w:left="842" w:hanging="709"/>
      </w:pPr>
      <w:rPr>
        <w:rFonts w:hint="default"/>
        <w:lang w:val="tr-TR" w:eastAsia="en-US" w:bidi="ar-SA"/>
      </w:rPr>
    </w:lvl>
    <w:lvl w:ilvl="3" w:tplc="C4F45DE8">
      <w:numFmt w:val="bullet"/>
      <w:lvlText w:val="•"/>
      <w:lvlJc w:val="left"/>
      <w:pPr>
        <w:ind w:left="1085" w:hanging="709"/>
      </w:pPr>
      <w:rPr>
        <w:rFonts w:hint="default"/>
        <w:lang w:val="tr-TR" w:eastAsia="en-US" w:bidi="ar-SA"/>
      </w:rPr>
    </w:lvl>
    <w:lvl w:ilvl="4" w:tplc="1FEE77BE">
      <w:numFmt w:val="bullet"/>
      <w:lvlText w:val="•"/>
      <w:lvlJc w:val="left"/>
      <w:pPr>
        <w:ind w:left="1328" w:hanging="709"/>
      </w:pPr>
      <w:rPr>
        <w:rFonts w:hint="default"/>
        <w:lang w:val="tr-TR" w:eastAsia="en-US" w:bidi="ar-SA"/>
      </w:rPr>
    </w:lvl>
    <w:lvl w:ilvl="5" w:tplc="500C6680">
      <w:numFmt w:val="bullet"/>
      <w:lvlText w:val="•"/>
      <w:lvlJc w:val="left"/>
      <w:pPr>
        <w:ind w:left="1571" w:hanging="709"/>
      </w:pPr>
      <w:rPr>
        <w:rFonts w:hint="default"/>
        <w:lang w:val="tr-TR" w:eastAsia="en-US" w:bidi="ar-SA"/>
      </w:rPr>
    </w:lvl>
    <w:lvl w:ilvl="6" w:tplc="B6AC9B12">
      <w:numFmt w:val="bullet"/>
      <w:lvlText w:val="•"/>
      <w:lvlJc w:val="left"/>
      <w:pPr>
        <w:ind w:left="1814" w:hanging="709"/>
      </w:pPr>
      <w:rPr>
        <w:rFonts w:hint="default"/>
        <w:lang w:val="tr-TR" w:eastAsia="en-US" w:bidi="ar-SA"/>
      </w:rPr>
    </w:lvl>
    <w:lvl w:ilvl="7" w:tplc="A124833C">
      <w:numFmt w:val="bullet"/>
      <w:lvlText w:val="•"/>
      <w:lvlJc w:val="left"/>
      <w:pPr>
        <w:ind w:left="2057" w:hanging="709"/>
      </w:pPr>
      <w:rPr>
        <w:rFonts w:hint="default"/>
        <w:lang w:val="tr-TR" w:eastAsia="en-US" w:bidi="ar-SA"/>
      </w:rPr>
    </w:lvl>
    <w:lvl w:ilvl="8" w:tplc="3386FD88">
      <w:numFmt w:val="bullet"/>
      <w:lvlText w:val="•"/>
      <w:lvlJc w:val="left"/>
      <w:pPr>
        <w:ind w:left="2300" w:hanging="709"/>
      </w:pPr>
      <w:rPr>
        <w:rFonts w:hint="default"/>
        <w:lang w:val="tr-TR" w:eastAsia="en-US" w:bidi="ar-SA"/>
      </w:rPr>
    </w:lvl>
  </w:abstractNum>
  <w:abstractNum w:abstractNumId="4">
    <w:nsid w:val="330921A1"/>
    <w:multiLevelType w:val="hybridMultilevel"/>
    <w:tmpl w:val="BD2E0252"/>
    <w:lvl w:ilvl="0" w:tplc="6C9E81F0">
      <w:start w:val="1"/>
      <w:numFmt w:val="decimal"/>
      <w:lvlText w:val="%1."/>
      <w:lvlJc w:val="left"/>
      <w:pPr>
        <w:ind w:left="421" w:hanging="304"/>
        <w:jc w:val="left"/>
      </w:pPr>
      <w:rPr>
        <w:rFonts w:ascii="Tahoma" w:eastAsia="Tahoma" w:hAnsi="Tahoma" w:cs="Tahoma" w:hint="default"/>
        <w:b/>
        <w:bCs/>
        <w:spacing w:val="-1"/>
        <w:w w:val="100"/>
        <w:sz w:val="24"/>
        <w:szCs w:val="24"/>
        <w:lang w:val="tr-TR" w:eastAsia="en-US" w:bidi="ar-SA"/>
      </w:rPr>
    </w:lvl>
    <w:lvl w:ilvl="1" w:tplc="3B126C4C">
      <w:numFmt w:val="bullet"/>
      <w:lvlText w:val="•"/>
      <w:lvlJc w:val="left"/>
      <w:pPr>
        <w:ind w:left="1338" w:hanging="304"/>
      </w:pPr>
      <w:rPr>
        <w:rFonts w:hint="default"/>
        <w:lang w:val="tr-TR" w:eastAsia="en-US" w:bidi="ar-SA"/>
      </w:rPr>
    </w:lvl>
    <w:lvl w:ilvl="2" w:tplc="11D096A8">
      <w:numFmt w:val="bullet"/>
      <w:lvlText w:val="•"/>
      <w:lvlJc w:val="left"/>
      <w:pPr>
        <w:ind w:left="2256" w:hanging="304"/>
      </w:pPr>
      <w:rPr>
        <w:rFonts w:hint="default"/>
        <w:lang w:val="tr-TR" w:eastAsia="en-US" w:bidi="ar-SA"/>
      </w:rPr>
    </w:lvl>
    <w:lvl w:ilvl="3" w:tplc="226CEB82">
      <w:numFmt w:val="bullet"/>
      <w:lvlText w:val="•"/>
      <w:lvlJc w:val="left"/>
      <w:pPr>
        <w:ind w:left="3175" w:hanging="304"/>
      </w:pPr>
      <w:rPr>
        <w:rFonts w:hint="default"/>
        <w:lang w:val="tr-TR" w:eastAsia="en-US" w:bidi="ar-SA"/>
      </w:rPr>
    </w:lvl>
    <w:lvl w:ilvl="4" w:tplc="94C244AC">
      <w:numFmt w:val="bullet"/>
      <w:lvlText w:val="•"/>
      <w:lvlJc w:val="left"/>
      <w:pPr>
        <w:ind w:left="4093" w:hanging="304"/>
      </w:pPr>
      <w:rPr>
        <w:rFonts w:hint="default"/>
        <w:lang w:val="tr-TR" w:eastAsia="en-US" w:bidi="ar-SA"/>
      </w:rPr>
    </w:lvl>
    <w:lvl w:ilvl="5" w:tplc="FDA68458">
      <w:numFmt w:val="bullet"/>
      <w:lvlText w:val="•"/>
      <w:lvlJc w:val="left"/>
      <w:pPr>
        <w:ind w:left="5012" w:hanging="304"/>
      </w:pPr>
      <w:rPr>
        <w:rFonts w:hint="default"/>
        <w:lang w:val="tr-TR" w:eastAsia="en-US" w:bidi="ar-SA"/>
      </w:rPr>
    </w:lvl>
    <w:lvl w:ilvl="6" w:tplc="82B03C72">
      <w:numFmt w:val="bullet"/>
      <w:lvlText w:val="•"/>
      <w:lvlJc w:val="left"/>
      <w:pPr>
        <w:ind w:left="5930" w:hanging="304"/>
      </w:pPr>
      <w:rPr>
        <w:rFonts w:hint="default"/>
        <w:lang w:val="tr-TR" w:eastAsia="en-US" w:bidi="ar-SA"/>
      </w:rPr>
    </w:lvl>
    <w:lvl w:ilvl="7" w:tplc="3BEC169E">
      <w:numFmt w:val="bullet"/>
      <w:lvlText w:val="•"/>
      <w:lvlJc w:val="left"/>
      <w:pPr>
        <w:ind w:left="6849" w:hanging="304"/>
      </w:pPr>
      <w:rPr>
        <w:rFonts w:hint="default"/>
        <w:lang w:val="tr-TR" w:eastAsia="en-US" w:bidi="ar-SA"/>
      </w:rPr>
    </w:lvl>
    <w:lvl w:ilvl="8" w:tplc="0A221EC2">
      <w:numFmt w:val="bullet"/>
      <w:lvlText w:val="•"/>
      <w:lvlJc w:val="left"/>
      <w:pPr>
        <w:ind w:left="7767" w:hanging="304"/>
      </w:pPr>
      <w:rPr>
        <w:rFonts w:hint="default"/>
        <w:lang w:val="tr-TR" w:eastAsia="en-US" w:bidi="ar-SA"/>
      </w:rPr>
    </w:lvl>
  </w:abstractNum>
  <w:abstractNum w:abstractNumId="5">
    <w:nsid w:val="37B0260D"/>
    <w:multiLevelType w:val="hybridMultilevel"/>
    <w:tmpl w:val="E8B8661E"/>
    <w:lvl w:ilvl="0" w:tplc="1BC83C48">
      <w:start w:val="1"/>
      <w:numFmt w:val="decimal"/>
      <w:lvlText w:val="%1."/>
      <w:lvlJc w:val="left"/>
      <w:pPr>
        <w:ind w:left="118" w:hanging="300"/>
        <w:jc w:val="left"/>
      </w:pPr>
      <w:rPr>
        <w:rFonts w:ascii="Tahoma" w:eastAsia="Tahoma" w:hAnsi="Tahoma" w:cs="Tahoma" w:hint="default"/>
        <w:b/>
        <w:bCs/>
        <w:spacing w:val="-2"/>
        <w:w w:val="100"/>
        <w:sz w:val="24"/>
        <w:szCs w:val="24"/>
        <w:lang w:val="tr-TR" w:eastAsia="en-US" w:bidi="ar-SA"/>
      </w:rPr>
    </w:lvl>
    <w:lvl w:ilvl="1" w:tplc="F244D676">
      <w:start w:val="1"/>
      <w:numFmt w:val="upperLetter"/>
      <w:lvlText w:val="%2."/>
      <w:lvlJc w:val="left"/>
      <w:pPr>
        <w:ind w:left="118" w:hanging="292"/>
        <w:jc w:val="left"/>
      </w:pPr>
      <w:rPr>
        <w:rFonts w:ascii="Tahoma" w:eastAsia="Tahoma" w:hAnsi="Tahoma" w:cs="Tahoma" w:hint="default"/>
        <w:w w:val="99"/>
        <w:sz w:val="24"/>
        <w:szCs w:val="24"/>
        <w:u w:val="single" w:color="000000"/>
        <w:lang w:val="tr-TR" w:eastAsia="en-US" w:bidi="ar-SA"/>
      </w:rPr>
    </w:lvl>
    <w:lvl w:ilvl="2" w:tplc="E7289C5E">
      <w:numFmt w:val="bullet"/>
      <w:lvlText w:val="•"/>
      <w:lvlJc w:val="left"/>
      <w:pPr>
        <w:ind w:left="2016" w:hanging="292"/>
      </w:pPr>
      <w:rPr>
        <w:rFonts w:hint="default"/>
        <w:lang w:val="tr-TR" w:eastAsia="en-US" w:bidi="ar-SA"/>
      </w:rPr>
    </w:lvl>
    <w:lvl w:ilvl="3" w:tplc="5D84F49C">
      <w:numFmt w:val="bullet"/>
      <w:lvlText w:val="•"/>
      <w:lvlJc w:val="left"/>
      <w:pPr>
        <w:ind w:left="2965" w:hanging="292"/>
      </w:pPr>
      <w:rPr>
        <w:rFonts w:hint="default"/>
        <w:lang w:val="tr-TR" w:eastAsia="en-US" w:bidi="ar-SA"/>
      </w:rPr>
    </w:lvl>
    <w:lvl w:ilvl="4" w:tplc="99A6EAAE">
      <w:numFmt w:val="bullet"/>
      <w:lvlText w:val="•"/>
      <w:lvlJc w:val="left"/>
      <w:pPr>
        <w:ind w:left="3913" w:hanging="292"/>
      </w:pPr>
      <w:rPr>
        <w:rFonts w:hint="default"/>
        <w:lang w:val="tr-TR" w:eastAsia="en-US" w:bidi="ar-SA"/>
      </w:rPr>
    </w:lvl>
    <w:lvl w:ilvl="5" w:tplc="BABEB5BC">
      <w:numFmt w:val="bullet"/>
      <w:lvlText w:val="•"/>
      <w:lvlJc w:val="left"/>
      <w:pPr>
        <w:ind w:left="4862" w:hanging="292"/>
      </w:pPr>
      <w:rPr>
        <w:rFonts w:hint="default"/>
        <w:lang w:val="tr-TR" w:eastAsia="en-US" w:bidi="ar-SA"/>
      </w:rPr>
    </w:lvl>
    <w:lvl w:ilvl="6" w:tplc="6F9C1EE2">
      <w:numFmt w:val="bullet"/>
      <w:lvlText w:val="•"/>
      <w:lvlJc w:val="left"/>
      <w:pPr>
        <w:ind w:left="5810" w:hanging="292"/>
      </w:pPr>
      <w:rPr>
        <w:rFonts w:hint="default"/>
        <w:lang w:val="tr-TR" w:eastAsia="en-US" w:bidi="ar-SA"/>
      </w:rPr>
    </w:lvl>
    <w:lvl w:ilvl="7" w:tplc="43C2BDA6">
      <w:numFmt w:val="bullet"/>
      <w:lvlText w:val="•"/>
      <w:lvlJc w:val="left"/>
      <w:pPr>
        <w:ind w:left="6759" w:hanging="292"/>
      </w:pPr>
      <w:rPr>
        <w:rFonts w:hint="default"/>
        <w:lang w:val="tr-TR" w:eastAsia="en-US" w:bidi="ar-SA"/>
      </w:rPr>
    </w:lvl>
    <w:lvl w:ilvl="8" w:tplc="11240E9E">
      <w:numFmt w:val="bullet"/>
      <w:lvlText w:val="•"/>
      <w:lvlJc w:val="left"/>
      <w:pPr>
        <w:ind w:left="7707" w:hanging="292"/>
      </w:pPr>
      <w:rPr>
        <w:rFonts w:hint="default"/>
        <w:lang w:val="tr-TR" w:eastAsia="en-US" w:bidi="ar-SA"/>
      </w:rPr>
    </w:lvl>
  </w:abstractNum>
  <w:abstractNum w:abstractNumId="6">
    <w:nsid w:val="3A8F3E8C"/>
    <w:multiLevelType w:val="hybridMultilevel"/>
    <w:tmpl w:val="84AC3996"/>
    <w:lvl w:ilvl="0" w:tplc="BA56154E">
      <w:start w:val="1"/>
      <w:numFmt w:val="decimal"/>
      <w:lvlText w:val="%1."/>
      <w:lvlJc w:val="left"/>
      <w:pPr>
        <w:ind w:left="118" w:hanging="304"/>
        <w:jc w:val="left"/>
      </w:pPr>
      <w:rPr>
        <w:rFonts w:ascii="Tahoma" w:eastAsia="Tahoma" w:hAnsi="Tahoma" w:cs="Tahoma" w:hint="default"/>
        <w:b/>
        <w:bCs/>
        <w:spacing w:val="-1"/>
        <w:w w:val="100"/>
        <w:sz w:val="24"/>
        <w:szCs w:val="24"/>
        <w:lang w:val="tr-TR" w:eastAsia="en-US" w:bidi="ar-SA"/>
      </w:rPr>
    </w:lvl>
    <w:lvl w:ilvl="1" w:tplc="C9404BC8">
      <w:numFmt w:val="bullet"/>
      <w:lvlText w:val="•"/>
      <w:lvlJc w:val="left"/>
      <w:pPr>
        <w:ind w:left="1068" w:hanging="304"/>
      </w:pPr>
      <w:rPr>
        <w:rFonts w:hint="default"/>
        <w:lang w:val="tr-TR" w:eastAsia="en-US" w:bidi="ar-SA"/>
      </w:rPr>
    </w:lvl>
    <w:lvl w:ilvl="2" w:tplc="885A53E6">
      <w:numFmt w:val="bullet"/>
      <w:lvlText w:val="•"/>
      <w:lvlJc w:val="left"/>
      <w:pPr>
        <w:ind w:left="2016" w:hanging="304"/>
      </w:pPr>
      <w:rPr>
        <w:rFonts w:hint="default"/>
        <w:lang w:val="tr-TR" w:eastAsia="en-US" w:bidi="ar-SA"/>
      </w:rPr>
    </w:lvl>
    <w:lvl w:ilvl="3" w:tplc="247603EE">
      <w:numFmt w:val="bullet"/>
      <w:lvlText w:val="•"/>
      <w:lvlJc w:val="left"/>
      <w:pPr>
        <w:ind w:left="2965" w:hanging="304"/>
      </w:pPr>
      <w:rPr>
        <w:rFonts w:hint="default"/>
        <w:lang w:val="tr-TR" w:eastAsia="en-US" w:bidi="ar-SA"/>
      </w:rPr>
    </w:lvl>
    <w:lvl w:ilvl="4" w:tplc="FD3ECC7A">
      <w:numFmt w:val="bullet"/>
      <w:lvlText w:val="•"/>
      <w:lvlJc w:val="left"/>
      <w:pPr>
        <w:ind w:left="3913" w:hanging="304"/>
      </w:pPr>
      <w:rPr>
        <w:rFonts w:hint="default"/>
        <w:lang w:val="tr-TR" w:eastAsia="en-US" w:bidi="ar-SA"/>
      </w:rPr>
    </w:lvl>
    <w:lvl w:ilvl="5" w:tplc="EE12F280">
      <w:numFmt w:val="bullet"/>
      <w:lvlText w:val="•"/>
      <w:lvlJc w:val="left"/>
      <w:pPr>
        <w:ind w:left="4862" w:hanging="304"/>
      </w:pPr>
      <w:rPr>
        <w:rFonts w:hint="default"/>
        <w:lang w:val="tr-TR" w:eastAsia="en-US" w:bidi="ar-SA"/>
      </w:rPr>
    </w:lvl>
    <w:lvl w:ilvl="6" w:tplc="D90C58CE">
      <w:numFmt w:val="bullet"/>
      <w:lvlText w:val="•"/>
      <w:lvlJc w:val="left"/>
      <w:pPr>
        <w:ind w:left="5810" w:hanging="304"/>
      </w:pPr>
      <w:rPr>
        <w:rFonts w:hint="default"/>
        <w:lang w:val="tr-TR" w:eastAsia="en-US" w:bidi="ar-SA"/>
      </w:rPr>
    </w:lvl>
    <w:lvl w:ilvl="7" w:tplc="4D6A3E6E">
      <w:numFmt w:val="bullet"/>
      <w:lvlText w:val="•"/>
      <w:lvlJc w:val="left"/>
      <w:pPr>
        <w:ind w:left="6759" w:hanging="304"/>
      </w:pPr>
      <w:rPr>
        <w:rFonts w:hint="default"/>
        <w:lang w:val="tr-TR" w:eastAsia="en-US" w:bidi="ar-SA"/>
      </w:rPr>
    </w:lvl>
    <w:lvl w:ilvl="8" w:tplc="5BC04FE2">
      <w:numFmt w:val="bullet"/>
      <w:lvlText w:val="•"/>
      <w:lvlJc w:val="left"/>
      <w:pPr>
        <w:ind w:left="7707" w:hanging="304"/>
      </w:pPr>
      <w:rPr>
        <w:rFonts w:hint="default"/>
        <w:lang w:val="tr-TR" w:eastAsia="en-US" w:bidi="ar-SA"/>
      </w:rPr>
    </w:lvl>
  </w:abstractNum>
  <w:abstractNum w:abstractNumId="7">
    <w:nsid w:val="3DCD2963"/>
    <w:multiLevelType w:val="hybridMultilevel"/>
    <w:tmpl w:val="D7883EBE"/>
    <w:lvl w:ilvl="0" w:tplc="812AC110">
      <w:start w:val="1"/>
      <w:numFmt w:val="decimal"/>
      <w:lvlText w:val="%1."/>
      <w:lvlJc w:val="left"/>
      <w:pPr>
        <w:ind w:left="118" w:hanging="304"/>
        <w:jc w:val="left"/>
      </w:pPr>
      <w:rPr>
        <w:rFonts w:ascii="Tahoma" w:eastAsia="Tahoma" w:hAnsi="Tahoma" w:cs="Tahoma" w:hint="default"/>
        <w:b/>
        <w:bCs/>
        <w:spacing w:val="-1"/>
        <w:w w:val="100"/>
        <w:sz w:val="24"/>
        <w:szCs w:val="24"/>
        <w:lang w:val="tr-TR" w:eastAsia="en-US" w:bidi="ar-SA"/>
      </w:rPr>
    </w:lvl>
    <w:lvl w:ilvl="1" w:tplc="F4C0F95E">
      <w:numFmt w:val="bullet"/>
      <w:lvlText w:val="•"/>
      <w:lvlJc w:val="left"/>
      <w:pPr>
        <w:ind w:left="1068" w:hanging="304"/>
      </w:pPr>
      <w:rPr>
        <w:rFonts w:hint="default"/>
        <w:lang w:val="tr-TR" w:eastAsia="en-US" w:bidi="ar-SA"/>
      </w:rPr>
    </w:lvl>
    <w:lvl w:ilvl="2" w:tplc="30906308">
      <w:numFmt w:val="bullet"/>
      <w:lvlText w:val="•"/>
      <w:lvlJc w:val="left"/>
      <w:pPr>
        <w:ind w:left="2016" w:hanging="304"/>
      </w:pPr>
      <w:rPr>
        <w:rFonts w:hint="default"/>
        <w:lang w:val="tr-TR" w:eastAsia="en-US" w:bidi="ar-SA"/>
      </w:rPr>
    </w:lvl>
    <w:lvl w:ilvl="3" w:tplc="97181710">
      <w:numFmt w:val="bullet"/>
      <w:lvlText w:val="•"/>
      <w:lvlJc w:val="left"/>
      <w:pPr>
        <w:ind w:left="2965" w:hanging="304"/>
      </w:pPr>
      <w:rPr>
        <w:rFonts w:hint="default"/>
        <w:lang w:val="tr-TR" w:eastAsia="en-US" w:bidi="ar-SA"/>
      </w:rPr>
    </w:lvl>
    <w:lvl w:ilvl="4" w:tplc="0CF6AADE">
      <w:numFmt w:val="bullet"/>
      <w:lvlText w:val="•"/>
      <w:lvlJc w:val="left"/>
      <w:pPr>
        <w:ind w:left="3913" w:hanging="304"/>
      </w:pPr>
      <w:rPr>
        <w:rFonts w:hint="default"/>
        <w:lang w:val="tr-TR" w:eastAsia="en-US" w:bidi="ar-SA"/>
      </w:rPr>
    </w:lvl>
    <w:lvl w:ilvl="5" w:tplc="A79818DA">
      <w:numFmt w:val="bullet"/>
      <w:lvlText w:val="•"/>
      <w:lvlJc w:val="left"/>
      <w:pPr>
        <w:ind w:left="4862" w:hanging="304"/>
      </w:pPr>
      <w:rPr>
        <w:rFonts w:hint="default"/>
        <w:lang w:val="tr-TR" w:eastAsia="en-US" w:bidi="ar-SA"/>
      </w:rPr>
    </w:lvl>
    <w:lvl w:ilvl="6" w:tplc="E594010E">
      <w:numFmt w:val="bullet"/>
      <w:lvlText w:val="•"/>
      <w:lvlJc w:val="left"/>
      <w:pPr>
        <w:ind w:left="5810" w:hanging="304"/>
      </w:pPr>
      <w:rPr>
        <w:rFonts w:hint="default"/>
        <w:lang w:val="tr-TR" w:eastAsia="en-US" w:bidi="ar-SA"/>
      </w:rPr>
    </w:lvl>
    <w:lvl w:ilvl="7" w:tplc="F3F83A1E">
      <w:numFmt w:val="bullet"/>
      <w:lvlText w:val="•"/>
      <w:lvlJc w:val="left"/>
      <w:pPr>
        <w:ind w:left="6759" w:hanging="304"/>
      </w:pPr>
      <w:rPr>
        <w:rFonts w:hint="default"/>
        <w:lang w:val="tr-TR" w:eastAsia="en-US" w:bidi="ar-SA"/>
      </w:rPr>
    </w:lvl>
    <w:lvl w:ilvl="8" w:tplc="0930E43C">
      <w:numFmt w:val="bullet"/>
      <w:lvlText w:val="•"/>
      <w:lvlJc w:val="left"/>
      <w:pPr>
        <w:ind w:left="7707" w:hanging="304"/>
      </w:pPr>
      <w:rPr>
        <w:rFonts w:hint="default"/>
        <w:lang w:val="tr-TR" w:eastAsia="en-US" w:bidi="ar-SA"/>
      </w:rPr>
    </w:lvl>
  </w:abstractNum>
  <w:abstractNum w:abstractNumId="8">
    <w:nsid w:val="3EA164E4"/>
    <w:multiLevelType w:val="hybridMultilevel"/>
    <w:tmpl w:val="B52E3764"/>
    <w:lvl w:ilvl="0" w:tplc="80FE1BFC">
      <w:start w:val="1"/>
      <w:numFmt w:val="decimal"/>
      <w:lvlText w:val="%1."/>
      <w:lvlJc w:val="left"/>
      <w:pPr>
        <w:ind w:left="118" w:hanging="304"/>
        <w:jc w:val="left"/>
      </w:pPr>
      <w:rPr>
        <w:rFonts w:ascii="Tahoma" w:eastAsia="Tahoma" w:hAnsi="Tahoma" w:cs="Tahoma" w:hint="default"/>
        <w:b/>
        <w:bCs/>
        <w:spacing w:val="-1"/>
        <w:w w:val="100"/>
        <w:sz w:val="24"/>
        <w:szCs w:val="24"/>
        <w:lang w:val="tr-TR" w:eastAsia="en-US" w:bidi="ar-SA"/>
      </w:rPr>
    </w:lvl>
    <w:lvl w:ilvl="1" w:tplc="F412FA48">
      <w:numFmt w:val="bullet"/>
      <w:lvlText w:val="•"/>
      <w:lvlJc w:val="left"/>
      <w:pPr>
        <w:ind w:left="1068" w:hanging="304"/>
      </w:pPr>
      <w:rPr>
        <w:rFonts w:hint="default"/>
        <w:lang w:val="tr-TR" w:eastAsia="en-US" w:bidi="ar-SA"/>
      </w:rPr>
    </w:lvl>
    <w:lvl w:ilvl="2" w:tplc="670A5270">
      <w:numFmt w:val="bullet"/>
      <w:lvlText w:val="•"/>
      <w:lvlJc w:val="left"/>
      <w:pPr>
        <w:ind w:left="2016" w:hanging="304"/>
      </w:pPr>
      <w:rPr>
        <w:rFonts w:hint="default"/>
        <w:lang w:val="tr-TR" w:eastAsia="en-US" w:bidi="ar-SA"/>
      </w:rPr>
    </w:lvl>
    <w:lvl w:ilvl="3" w:tplc="2042FC46">
      <w:numFmt w:val="bullet"/>
      <w:lvlText w:val="•"/>
      <w:lvlJc w:val="left"/>
      <w:pPr>
        <w:ind w:left="2965" w:hanging="304"/>
      </w:pPr>
      <w:rPr>
        <w:rFonts w:hint="default"/>
        <w:lang w:val="tr-TR" w:eastAsia="en-US" w:bidi="ar-SA"/>
      </w:rPr>
    </w:lvl>
    <w:lvl w:ilvl="4" w:tplc="B2FE5C52">
      <w:numFmt w:val="bullet"/>
      <w:lvlText w:val="•"/>
      <w:lvlJc w:val="left"/>
      <w:pPr>
        <w:ind w:left="3913" w:hanging="304"/>
      </w:pPr>
      <w:rPr>
        <w:rFonts w:hint="default"/>
        <w:lang w:val="tr-TR" w:eastAsia="en-US" w:bidi="ar-SA"/>
      </w:rPr>
    </w:lvl>
    <w:lvl w:ilvl="5" w:tplc="3E56F9EE">
      <w:numFmt w:val="bullet"/>
      <w:lvlText w:val="•"/>
      <w:lvlJc w:val="left"/>
      <w:pPr>
        <w:ind w:left="4862" w:hanging="304"/>
      </w:pPr>
      <w:rPr>
        <w:rFonts w:hint="default"/>
        <w:lang w:val="tr-TR" w:eastAsia="en-US" w:bidi="ar-SA"/>
      </w:rPr>
    </w:lvl>
    <w:lvl w:ilvl="6" w:tplc="B71AD04E">
      <w:numFmt w:val="bullet"/>
      <w:lvlText w:val="•"/>
      <w:lvlJc w:val="left"/>
      <w:pPr>
        <w:ind w:left="5810" w:hanging="304"/>
      </w:pPr>
      <w:rPr>
        <w:rFonts w:hint="default"/>
        <w:lang w:val="tr-TR" w:eastAsia="en-US" w:bidi="ar-SA"/>
      </w:rPr>
    </w:lvl>
    <w:lvl w:ilvl="7" w:tplc="CDA84508">
      <w:numFmt w:val="bullet"/>
      <w:lvlText w:val="•"/>
      <w:lvlJc w:val="left"/>
      <w:pPr>
        <w:ind w:left="6759" w:hanging="304"/>
      </w:pPr>
      <w:rPr>
        <w:rFonts w:hint="default"/>
        <w:lang w:val="tr-TR" w:eastAsia="en-US" w:bidi="ar-SA"/>
      </w:rPr>
    </w:lvl>
    <w:lvl w:ilvl="8" w:tplc="BC78C4EE">
      <w:numFmt w:val="bullet"/>
      <w:lvlText w:val="•"/>
      <w:lvlJc w:val="left"/>
      <w:pPr>
        <w:ind w:left="7707" w:hanging="304"/>
      </w:pPr>
      <w:rPr>
        <w:rFonts w:hint="default"/>
        <w:lang w:val="tr-TR" w:eastAsia="en-US" w:bidi="ar-SA"/>
      </w:rPr>
    </w:lvl>
  </w:abstractNum>
  <w:abstractNum w:abstractNumId="9">
    <w:nsid w:val="4E9F0260"/>
    <w:multiLevelType w:val="hybridMultilevel"/>
    <w:tmpl w:val="9D0E9DFA"/>
    <w:lvl w:ilvl="0" w:tplc="072A2410">
      <w:start w:val="1"/>
      <w:numFmt w:val="decimal"/>
      <w:lvlText w:val="%1."/>
      <w:lvlJc w:val="left"/>
      <w:pPr>
        <w:ind w:left="422" w:hanging="304"/>
        <w:jc w:val="left"/>
      </w:pPr>
      <w:rPr>
        <w:rFonts w:ascii="Tahoma" w:eastAsia="Tahoma" w:hAnsi="Tahoma" w:cs="Tahoma" w:hint="default"/>
        <w:b/>
        <w:bCs/>
        <w:spacing w:val="-1"/>
        <w:w w:val="100"/>
        <w:sz w:val="24"/>
        <w:szCs w:val="24"/>
        <w:lang w:val="tr-TR" w:eastAsia="en-US" w:bidi="ar-SA"/>
      </w:rPr>
    </w:lvl>
    <w:lvl w:ilvl="1" w:tplc="D2C21B74">
      <w:numFmt w:val="bullet"/>
      <w:lvlText w:val="•"/>
      <w:lvlJc w:val="left"/>
      <w:pPr>
        <w:ind w:left="1338" w:hanging="304"/>
      </w:pPr>
      <w:rPr>
        <w:rFonts w:hint="default"/>
        <w:lang w:val="tr-TR" w:eastAsia="en-US" w:bidi="ar-SA"/>
      </w:rPr>
    </w:lvl>
    <w:lvl w:ilvl="2" w:tplc="81AE6F96">
      <w:numFmt w:val="bullet"/>
      <w:lvlText w:val="•"/>
      <w:lvlJc w:val="left"/>
      <w:pPr>
        <w:ind w:left="2256" w:hanging="304"/>
      </w:pPr>
      <w:rPr>
        <w:rFonts w:hint="default"/>
        <w:lang w:val="tr-TR" w:eastAsia="en-US" w:bidi="ar-SA"/>
      </w:rPr>
    </w:lvl>
    <w:lvl w:ilvl="3" w:tplc="3904A53C">
      <w:numFmt w:val="bullet"/>
      <w:lvlText w:val="•"/>
      <w:lvlJc w:val="left"/>
      <w:pPr>
        <w:ind w:left="3175" w:hanging="304"/>
      </w:pPr>
      <w:rPr>
        <w:rFonts w:hint="default"/>
        <w:lang w:val="tr-TR" w:eastAsia="en-US" w:bidi="ar-SA"/>
      </w:rPr>
    </w:lvl>
    <w:lvl w:ilvl="4" w:tplc="601813EA">
      <w:numFmt w:val="bullet"/>
      <w:lvlText w:val="•"/>
      <w:lvlJc w:val="left"/>
      <w:pPr>
        <w:ind w:left="4093" w:hanging="304"/>
      </w:pPr>
      <w:rPr>
        <w:rFonts w:hint="default"/>
        <w:lang w:val="tr-TR" w:eastAsia="en-US" w:bidi="ar-SA"/>
      </w:rPr>
    </w:lvl>
    <w:lvl w:ilvl="5" w:tplc="5254E6AC">
      <w:numFmt w:val="bullet"/>
      <w:lvlText w:val="•"/>
      <w:lvlJc w:val="left"/>
      <w:pPr>
        <w:ind w:left="5012" w:hanging="304"/>
      </w:pPr>
      <w:rPr>
        <w:rFonts w:hint="default"/>
        <w:lang w:val="tr-TR" w:eastAsia="en-US" w:bidi="ar-SA"/>
      </w:rPr>
    </w:lvl>
    <w:lvl w:ilvl="6" w:tplc="1854ACE8">
      <w:numFmt w:val="bullet"/>
      <w:lvlText w:val="•"/>
      <w:lvlJc w:val="left"/>
      <w:pPr>
        <w:ind w:left="5930" w:hanging="304"/>
      </w:pPr>
      <w:rPr>
        <w:rFonts w:hint="default"/>
        <w:lang w:val="tr-TR" w:eastAsia="en-US" w:bidi="ar-SA"/>
      </w:rPr>
    </w:lvl>
    <w:lvl w:ilvl="7" w:tplc="E7703F14">
      <w:numFmt w:val="bullet"/>
      <w:lvlText w:val="•"/>
      <w:lvlJc w:val="left"/>
      <w:pPr>
        <w:ind w:left="6849" w:hanging="304"/>
      </w:pPr>
      <w:rPr>
        <w:rFonts w:hint="default"/>
        <w:lang w:val="tr-TR" w:eastAsia="en-US" w:bidi="ar-SA"/>
      </w:rPr>
    </w:lvl>
    <w:lvl w:ilvl="8" w:tplc="3A320C2C">
      <w:numFmt w:val="bullet"/>
      <w:lvlText w:val="•"/>
      <w:lvlJc w:val="left"/>
      <w:pPr>
        <w:ind w:left="7767" w:hanging="304"/>
      </w:pPr>
      <w:rPr>
        <w:rFonts w:hint="default"/>
        <w:lang w:val="tr-TR" w:eastAsia="en-US" w:bidi="ar-SA"/>
      </w:rPr>
    </w:lvl>
  </w:abstractNum>
  <w:abstractNum w:abstractNumId="10">
    <w:nsid w:val="52346C41"/>
    <w:multiLevelType w:val="hybridMultilevel"/>
    <w:tmpl w:val="7E842A6E"/>
    <w:lvl w:ilvl="0" w:tplc="37784BAE">
      <w:start w:val="1"/>
      <w:numFmt w:val="upperLetter"/>
      <w:lvlText w:val="%1."/>
      <w:lvlJc w:val="left"/>
      <w:pPr>
        <w:ind w:left="409" w:hanging="292"/>
        <w:jc w:val="left"/>
      </w:pPr>
      <w:rPr>
        <w:rFonts w:ascii="Tahoma" w:eastAsia="Tahoma" w:hAnsi="Tahoma" w:cs="Tahoma" w:hint="default"/>
        <w:w w:val="99"/>
        <w:sz w:val="24"/>
        <w:szCs w:val="24"/>
        <w:u w:val="single" w:color="000000"/>
        <w:lang w:val="tr-TR" w:eastAsia="en-US" w:bidi="ar-SA"/>
      </w:rPr>
    </w:lvl>
    <w:lvl w:ilvl="1" w:tplc="A73E8184">
      <w:numFmt w:val="bullet"/>
      <w:lvlText w:val="•"/>
      <w:lvlJc w:val="left"/>
      <w:pPr>
        <w:ind w:left="1320" w:hanging="292"/>
      </w:pPr>
      <w:rPr>
        <w:rFonts w:hint="default"/>
        <w:lang w:val="tr-TR" w:eastAsia="en-US" w:bidi="ar-SA"/>
      </w:rPr>
    </w:lvl>
    <w:lvl w:ilvl="2" w:tplc="085614A8">
      <w:numFmt w:val="bullet"/>
      <w:lvlText w:val="•"/>
      <w:lvlJc w:val="left"/>
      <w:pPr>
        <w:ind w:left="2240" w:hanging="292"/>
      </w:pPr>
      <w:rPr>
        <w:rFonts w:hint="default"/>
        <w:lang w:val="tr-TR" w:eastAsia="en-US" w:bidi="ar-SA"/>
      </w:rPr>
    </w:lvl>
    <w:lvl w:ilvl="3" w:tplc="B5483E9E">
      <w:numFmt w:val="bullet"/>
      <w:lvlText w:val="•"/>
      <w:lvlJc w:val="left"/>
      <w:pPr>
        <w:ind w:left="3161" w:hanging="292"/>
      </w:pPr>
      <w:rPr>
        <w:rFonts w:hint="default"/>
        <w:lang w:val="tr-TR" w:eastAsia="en-US" w:bidi="ar-SA"/>
      </w:rPr>
    </w:lvl>
    <w:lvl w:ilvl="4" w:tplc="9A9E1D62">
      <w:numFmt w:val="bullet"/>
      <w:lvlText w:val="•"/>
      <w:lvlJc w:val="left"/>
      <w:pPr>
        <w:ind w:left="4081" w:hanging="292"/>
      </w:pPr>
      <w:rPr>
        <w:rFonts w:hint="default"/>
        <w:lang w:val="tr-TR" w:eastAsia="en-US" w:bidi="ar-SA"/>
      </w:rPr>
    </w:lvl>
    <w:lvl w:ilvl="5" w:tplc="BE58DA68">
      <w:numFmt w:val="bullet"/>
      <w:lvlText w:val="•"/>
      <w:lvlJc w:val="left"/>
      <w:pPr>
        <w:ind w:left="5002" w:hanging="292"/>
      </w:pPr>
      <w:rPr>
        <w:rFonts w:hint="default"/>
        <w:lang w:val="tr-TR" w:eastAsia="en-US" w:bidi="ar-SA"/>
      </w:rPr>
    </w:lvl>
    <w:lvl w:ilvl="6" w:tplc="6DD882E6">
      <w:numFmt w:val="bullet"/>
      <w:lvlText w:val="•"/>
      <w:lvlJc w:val="left"/>
      <w:pPr>
        <w:ind w:left="5922" w:hanging="292"/>
      </w:pPr>
      <w:rPr>
        <w:rFonts w:hint="default"/>
        <w:lang w:val="tr-TR" w:eastAsia="en-US" w:bidi="ar-SA"/>
      </w:rPr>
    </w:lvl>
    <w:lvl w:ilvl="7" w:tplc="4DA40F3A">
      <w:numFmt w:val="bullet"/>
      <w:lvlText w:val="•"/>
      <w:lvlJc w:val="left"/>
      <w:pPr>
        <w:ind w:left="6843" w:hanging="292"/>
      </w:pPr>
      <w:rPr>
        <w:rFonts w:hint="default"/>
        <w:lang w:val="tr-TR" w:eastAsia="en-US" w:bidi="ar-SA"/>
      </w:rPr>
    </w:lvl>
    <w:lvl w:ilvl="8" w:tplc="76C87978">
      <w:numFmt w:val="bullet"/>
      <w:lvlText w:val="•"/>
      <w:lvlJc w:val="left"/>
      <w:pPr>
        <w:ind w:left="7763" w:hanging="292"/>
      </w:pPr>
      <w:rPr>
        <w:rFonts w:hint="default"/>
        <w:lang w:val="tr-TR" w:eastAsia="en-US" w:bidi="ar-SA"/>
      </w:rPr>
    </w:lvl>
  </w:abstractNum>
  <w:abstractNum w:abstractNumId="11">
    <w:nsid w:val="71A649E0"/>
    <w:multiLevelType w:val="hybridMultilevel"/>
    <w:tmpl w:val="C834014C"/>
    <w:lvl w:ilvl="0" w:tplc="2012B926">
      <w:start w:val="1"/>
      <w:numFmt w:val="decimal"/>
      <w:lvlText w:val="%1."/>
      <w:lvlJc w:val="left"/>
      <w:pPr>
        <w:ind w:left="118" w:hanging="304"/>
        <w:jc w:val="left"/>
      </w:pPr>
      <w:rPr>
        <w:rFonts w:ascii="Tahoma" w:eastAsia="Tahoma" w:hAnsi="Tahoma" w:cs="Tahoma" w:hint="default"/>
        <w:b/>
        <w:bCs/>
        <w:spacing w:val="-1"/>
        <w:w w:val="100"/>
        <w:sz w:val="24"/>
        <w:szCs w:val="24"/>
        <w:lang w:val="tr-TR" w:eastAsia="en-US" w:bidi="ar-SA"/>
      </w:rPr>
    </w:lvl>
    <w:lvl w:ilvl="1" w:tplc="717ABF3A">
      <w:numFmt w:val="bullet"/>
      <w:lvlText w:val="•"/>
      <w:lvlJc w:val="left"/>
      <w:pPr>
        <w:ind w:left="1068" w:hanging="304"/>
      </w:pPr>
      <w:rPr>
        <w:rFonts w:hint="default"/>
        <w:lang w:val="tr-TR" w:eastAsia="en-US" w:bidi="ar-SA"/>
      </w:rPr>
    </w:lvl>
    <w:lvl w:ilvl="2" w:tplc="C5BC70B2">
      <w:numFmt w:val="bullet"/>
      <w:lvlText w:val="•"/>
      <w:lvlJc w:val="left"/>
      <w:pPr>
        <w:ind w:left="2016" w:hanging="304"/>
      </w:pPr>
      <w:rPr>
        <w:rFonts w:hint="default"/>
        <w:lang w:val="tr-TR" w:eastAsia="en-US" w:bidi="ar-SA"/>
      </w:rPr>
    </w:lvl>
    <w:lvl w:ilvl="3" w:tplc="B576EE6A">
      <w:numFmt w:val="bullet"/>
      <w:lvlText w:val="•"/>
      <w:lvlJc w:val="left"/>
      <w:pPr>
        <w:ind w:left="2965" w:hanging="304"/>
      </w:pPr>
      <w:rPr>
        <w:rFonts w:hint="default"/>
        <w:lang w:val="tr-TR" w:eastAsia="en-US" w:bidi="ar-SA"/>
      </w:rPr>
    </w:lvl>
    <w:lvl w:ilvl="4" w:tplc="086EA12E">
      <w:numFmt w:val="bullet"/>
      <w:lvlText w:val="•"/>
      <w:lvlJc w:val="left"/>
      <w:pPr>
        <w:ind w:left="3913" w:hanging="304"/>
      </w:pPr>
      <w:rPr>
        <w:rFonts w:hint="default"/>
        <w:lang w:val="tr-TR" w:eastAsia="en-US" w:bidi="ar-SA"/>
      </w:rPr>
    </w:lvl>
    <w:lvl w:ilvl="5" w:tplc="0B8093D4">
      <w:numFmt w:val="bullet"/>
      <w:lvlText w:val="•"/>
      <w:lvlJc w:val="left"/>
      <w:pPr>
        <w:ind w:left="4862" w:hanging="304"/>
      </w:pPr>
      <w:rPr>
        <w:rFonts w:hint="default"/>
        <w:lang w:val="tr-TR" w:eastAsia="en-US" w:bidi="ar-SA"/>
      </w:rPr>
    </w:lvl>
    <w:lvl w:ilvl="6" w:tplc="913E65E8">
      <w:numFmt w:val="bullet"/>
      <w:lvlText w:val="•"/>
      <w:lvlJc w:val="left"/>
      <w:pPr>
        <w:ind w:left="5810" w:hanging="304"/>
      </w:pPr>
      <w:rPr>
        <w:rFonts w:hint="default"/>
        <w:lang w:val="tr-TR" w:eastAsia="en-US" w:bidi="ar-SA"/>
      </w:rPr>
    </w:lvl>
    <w:lvl w:ilvl="7" w:tplc="D31EB41E">
      <w:numFmt w:val="bullet"/>
      <w:lvlText w:val="•"/>
      <w:lvlJc w:val="left"/>
      <w:pPr>
        <w:ind w:left="6759" w:hanging="304"/>
      </w:pPr>
      <w:rPr>
        <w:rFonts w:hint="default"/>
        <w:lang w:val="tr-TR" w:eastAsia="en-US" w:bidi="ar-SA"/>
      </w:rPr>
    </w:lvl>
    <w:lvl w:ilvl="8" w:tplc="800E1F3A">
      <w:numFmt w:val="bullet"/>
      <w:lvlText w:val="•"/>
      <w:lvlJc w:val="left"/>
      <w:pPr>
        <w:ind w:left="7707" w:hanging="304"/>
      </w:pPr>
      <w:rPr>
        <w:rFonts w:hint="default"/>
        <w:lang w:val="tr-TR" w:eastAsia="en-US" w:bidi="ar-SA"/>
      </w:rPr>
    </w:lvl>
  </w:abstractNum>
  <w:num w:numId="1">
    <w:abstractNumId w:val="10"/>
  </w:num>
  <w:num w:numId="2">
    <w:abstractNumId w:val="5"/>
  </w:num>
  <w:num w:numId="3">
    <w:abstractNumId w:val="3"/>
  </w:num>
  <w:num w:numId="4">
    <w:abstractNumId w:val="0"/>
  </w:num>
  <w:num w:numId="5">
    <w:abstractNumId w:val="11"/>
  </w:num>
  <w:num w:numId="6">
    <w:abstractNumId w:val="8"/>
  </w:num>
  <w:num w:numId="7">
    <w:abstractNumId w:val="7"/>
  </w:num>
  <w:num w:numId="8">
    <w:abstractNumId w:val="4"/>
  </w:num>
  <w:num w:numId="9">
    <w:abstractNumId w:val="6"/>
  </w:num>
  <w:num w:numId="10">
    <w:abstractNumId w:val="1"/>
  </w:num>
  <w:num w:numId="11">
    <w:abstractNumId w:val="2"/>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107507"/>
    <w:rsid w:val="00107507"/>
    <w:rsid w:val="00124047"/>
    <w:rsid w:val="0021680E"/>
    <w:rsid w:val="002258E4"/>
    <w:rsid w:val="00330FF9"/>
    <w:rsid w:val="00914489"/>
    <w:rsid w:val="00E1278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07507"/>
    <w:rPr>
      <w:rFonts w:ascii="Tahoma" w:eastAsia="Tahoma" w:hAnsi="Tahoma" w:cs="Tahoma"/>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07507"/>
    <w:tblPr>
      <w:tblInd w:w="0" w:type="dxa"/>
      <w:tblCellMar>
        <w:top w:w="0" w:type="dxa"/>
        <w:left w:w="0" w:type="dxa"/>
        <w:bottom w:w="0" w:type="dxa"/>
        <w:right w:w="0" w:type="dxa"/>
      </w:tblCellMar>
    </w:tblPr>
  </w:style>
  <w:style w:type="paragraph" w:styleId="GvdeMetni">
    <w:name w:val="Body Text"/>
    <w:basedOn w:val="Normal"/>
    <w:uiPriority w:val="1"/>
    <w:qFormat/>
    <w:rsid w:val="00107507"/>
    <w:pPr>
      <w:ind w:left="118"/>
    </w:pPr>
    <w:rPr>
      <w:sz w:val="24"/>
      <w:szCs w:val="24"/>
    </w:rPr>
  </w:style>
  <w:style w:type="paragraph" w:customStyle="1" w:styleId="Heading1">
    <w:name w:val="Heading 1"/>
    <w:basedOn w:val="Normal"/>
    <w:uiPriority w:val="1"/>
    <w:qFormat/>
    <w:rsid w:val="00107507"/>
    <w:pPr>
      <w:ind w:left="305" w:right="602"/>
      <w:jc w:val="center"/>
      <w:outlineLvl w:val="1"/>
    </w:pPr>
    <w:rPr>
      <w:b/>
      <w:bCs/>
      <w:sz w:val="28"/>
      <w:szCs w:val="28"/>
    </w:rPr>
  </w:style>
  <w:style w:type="paragraph" w:customStyle="1" w:styleId="Heading2">
    <w:name w:val="Heading 2"/>
    <w:basedOn w:val="Normal"/>
    <w:uiPriority w:val="1"/>
    <w:qFormat/>
    <w:rsid w:val="00107507"/>
    <w:pPr>
      <w:ind w:left="118"/>
      <w:outlineLvl w:val="2"/>
    </w:pPr>
    <w:rPr>
      <w:b/>
      <w:bCs/>
      <w:sz w:val="24"/>
      <w:szCs w:val="24"/>
    </w:rPr>
  </w:style>
  <w:style w:type="paragraph" w:styleId="KonuBal">
    <w:name w:val="Title"/>
    <w:basedOn w:val="Normal"/>
    <w:uiPriority w:val="1"/>
    <w:qFormat/>
    <w:rsid w:val="00107507"/>
    <w:pPr>
      <w:spacing w:before="377"/>
      <w:ind w:left="305" w:right="604"/>
      <w:jc w:val="center"/>
    </w:pPr>
    <w:rPr>
      <w:rFonts w:ascii="Comic Sans MS" w:eastAsia="Comic Sans MS" w:hAnsi="Comic Sans MS" w:cs="Comic Sans MS"/>
      <w:sz w:val="96"/>
      <w:szCs w:val="96"/>
    </w:rPr>
  </w:style>
  <w:style w:type="paragraph" w:styleId="ListeParagraf">
    <w:name w:val="List Paragraph"/>
    <w:basedOn w:val="Normal"/>
    <w:uiPriority w:val="1"/>
    <w:qFormat/>
    <w:rsid w:val="00107507"/>
    <w:pPr>
      <w:ind w:left="118"/>
    </w:pPr>
  </w:style>
  <w:style w:type="paragraph" w:customStyle="1" w:styleId="TableParagraph">
    <w:name w:val="Table Paragraph"/>
    <w:basedOn w:val="Normal"/>
    <w:uiPriority w:val="1"/>
    <w:qFormat/>
    <w:rsid w:val="00107507"/>
  </w:style>
  <w:style w:type="paragraph" w:styleId="BalonMetni">
    <w:name w:val="Balloon Text"/>
    <w:basedOn w:val="Normal"/>
    <w:link w:val="BalonMetniChar"/>
    <w:uiPriority w:val="99"/>
    <w:semiHidden/>
    <w:unhideWhenUsed/>
    <w:rsid w:val="00E1278F"/>
    <w:rPr>
      <w:sz w:val="16"/>
      <w:szCs w:val="16"/>
    </w:rPr>
  </w:style>
  <w:style w:type="character" w:customStyle="1" w:styleId="BalonMetniChar">
    <w:name w:val="Balon Metni Char"/>
    <w:basedOn w:val="VarsaylanParagrafYazTipi"/>
    <w:link w:val="BalonMetni"/>
    <w:uiPriority w:val="99"/>
    <w:semiHidden/>
    <w:rsid w:val="00E1278F"/>
    <w:rPr>
      <w:rFonts w:ascii="Tahoma" w:eastAsia="Tahoma"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5484</Words>
  <Characters>31260</Characters>
  <Application>Microsoft Office Word</Application>
  <DocSecurity>0</DocSecurity>
  <Lines>260</Lines>
  <Paragraphs>73</Paragraphs>
  <ScaleCrop>false</ScaleCrop>
  <HeadingPairs>
    <vt:vector size="2" baseType="variant">
      <vt:variant>
        <vt:lpstr>Konu Başlığı</vt:lpstr>
      </vt:variant>
      <vt:variant>
        <vt:i4>1</vt:i4>
      </vt:variant>
    </vt:vector>
  </HeadingPairs>
  <TitlesOfParts>
    <vt:vector size="1" baseType="lpstr">
      <vt:lpstr>Microsoft Word - 2- PANDEMİ DÖNEMİNDE OKULA DÖNÜŞ FAALİYETLERİ</vt:lpstr>
    </vt:vector>
  </TitlesOfParts>
  <Company/>
  <LinksUpToDate>false</LinksUpToDate>
  <CharactersWithSpaces>36671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 PANDEMİ DÖNEMİNDE OKULA DÖNÜŞ FAALİYETLERİ</dc:title>
  <dc:creator>badman</dc:creator>
  <cp:lastModifiedBy>MDYRD</cp:lastModifiedBy>
  <cp:revision>3</cp:revision>
  <dcterms:created xsi:type="dcterms:W3CDTF">2020-10-16T11:45:00Z</dcterms:created>
  <dcterms:modified xsi:type="dcterms:W3CDTF">2020-10-16T12:27:00Z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PScript5.dll Version 5.2.2</vt:lpwstr>
  </property>
  <property fmtid="{D5CDD505-2E9C-101B-9397-08002B2CF9AE}" pid="4" name="LastSaved">
    <vt:filetime>2020-10-16T00:00:00Z</vt:filetime>
  </property>
</Properties>
</file>